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8A7F01" w14:textId="77777777" w:rsidR="007D6E21" w:rsidRPr="00124CC7" w:rsidRDefault="007D6E21" w:rsidP="007D6E21">
      <w:pPr>
        <w:jc w:val="center"/>
        <w:rPr>
          <w:rFonts w:ascii="BiauKai" w:eastAsia="BiauKai" w:hAnsi="BiauKai"/>
          <w:sz w:val="36"/>
          <w:szCs w:val="36"/>
        </w:rPr>
      </w:pPr>
      <w:r w:rsidRPr="00124CC7">
        <w:rPr>
          <w:rFonts w:ascii="BiauKai" w:eastAsia="BiauKai" w:hAnsi="BiauKai" w:hint="eastAsia"/>
          <w:sz w:val="36"/>
          <w:szCs w:val="36"/>
        </w:rPr>
        <w:t>保險脫退率相關因子分析</w:t>
      </w:r>
      <w:r w:rsidRPr="00124CC7">
        <w:rPr>
          <w:rFonts w:ascii="Calibri" w:eastAsia="Calibri" w:hAnsi="Calibri" w:cs="Calibri"/>
          <w:sz w:val="36"/>
          <w:szCs w:val="36"/>
        </w:rPr>
        <w:t>―</w:t>
      </w:r>
      <w:r w:rsidRPr="00124CC7">
        <w:rPr>
          <w:rFonts w:ascii="BiauKai" w:eastAsia="BiauKai" w:hAnsi="BiauKai" w:hint="eastAsia"/>
          <w:sz w:val="36"/>
          <w:szCs w:val="36"/>
        </w:rPr>
        <w:t>以台灣壽險資料為中心</w:t>
      </w:r>
    </w:p>
    <w:p w14:paraId="14371246" w14:textId="77777777" w:rsidR="007D6E21" w:rsidRPr="00185652" w:rsidRDefault="007D6E21" w:rsidP="007D6E21">
      <w:pPr>
        <w:jc w:val="center"/>
        <w:rPr>
          <w:rFonts w:ascii="BiauKai" w:eastAsia="BiauKai" w:hAnsi="BiauKai"/>
        </w:rPr>
      </w:pPr>
    </w:p>
    <w:p w14:paraId="1FC4B0CB" w14:textId="77777777" w:rsidR="007D6E21" w:rsidRPr="00185652" w:rsidRDefault="007D6E21" w:rsidP="007D6E21">
      <w:pPr>
        <w:jc w:val="center"/>
        <w:rPr>
          <w:rFonts w:ascii="BiauKai" w:eastAsia="BiauKai" w:hAnsi="BiauKai"/>
        </w:rPr>
      </w:pPr>
    </w:p>
    <w:p w14:paraId="57BF1969" w14:textId="77777777" w:rsidR="007D6E21" w:rsidRPr="00185652" w:rsidRDefault="007D6E21" w:rsidP="007D6E21">
      <w:pPr>
        <w:jc w:val="center"/>
        <w:rPr>
          <w:rFonts w:ascii="BiauKai" w:eastAsia="BiauKai" w:hAnsi="BiauKai"/>
        </w:rPr>
      </w:pPr>
    </w:p>
    <w:p w14:paraId="593EBDCA" w14:textId="77777777" w:rsidR="007D6E21" w:rsidRPr="00185652" w:rsidRDefault="007D6E21" w:rsidP="007D6E21">
      <w:pPr>
        <w:jc w:val="center"/>
        <w:rPr>
          <w:rFonts w:ascii="BiauKai" w:eastAsia="BiauKai" w:hAnsi="BiauKai"/>
        </w:rPr>
      </w:pPr>
    </w:p>
    <w:p w14:paraId="5703D6C2" w14:textId="77777777" w:rsidR="007D6E21" w:rsidRPr="00185652" w:rsidRDefault="007D6E21" w:rsidP="007D6E21">
      <w:pPr>
        <w:jc w:val="center"/>
        <w:rPr>
          <w:rFonts w:ascii="BiauKai" w:eastAsia="BiauKai" w:hAnsi="BiauKai"/>
        </w:rPr>
      </w:pPr>
    </w:p>
    <w:p w14:paraId="4952AB4A" w14:textId="77777777" w:rsidR="007D6E21" w:rsidRPr="00185652" w:rsidRDefault="007D6E21" w:rsidP="007D6E21">
      <w:pPr>
        <w:jc w:val="center"/>
        <w:rPr>
          <w:rFonts w:ascii="BiauKai" w:eastAsia="BiauKai" w:hAnsi="BiauKai"/>
        </w:rPr>
      </w:pPr>
    </w:p>
    <w:p w14:paraId="0382156C" w14:textId="77777777" w:rsidR="007D6E21" w:rsidRPr="00185652" w:rsidRDefault="007D6E21" w:rsidP="007D6E21">
      <w:pPr>
        <w:jc w:val="center"/>
        <w:rPr>
          <w:rFonts w:ascii="BiauKai" w:eastAsia="BiauKai" w:hAnsi="BiauKai"/>
        </w:rPr>
      </w:pPr>
    </w:p>
    <w:p w14:paraId="307C740D" w14:textId="77777777" w:rsidR="007D6E21" w:rsidRPr="00185652" w:rsidRDefault="007D6E21" w:rsidP="007D6E21">
      <w:pPr>
        <w:jc w:val="center"/>
        <w:rPr>
          <w:rFonts w:ascii="BiauKai" w:eastAsia="BiauKai" w:hAnsi="BiauKai"/>
        </w:rPr>
      </w:pPr>
    </w:p>
    <w:p w14:paraId="317CE9D2" w14:textId="77777777" w:rsidR="007D6E21" w:rsidRPr="00185652" w:rsidRDefault="007D6E21" w:rsidP="007D6E21">
      <w:pPr>
        <w:jc w:val="center"/>
        <w:rPr>
          <w:rFonts w:ascii="BiauKai" w:eastAsia="BiauKai" w:hAnsi="BiauKai"/>
        </w:rPr>
      </w:pPr>
    </w:p>
    <w:p w14:paraId="2022E1A0" w14:textId="77777777" w:rsidR="007D6E21" w:rsidRDefault="007D6E21" w:rsidP="007D6E21">
      <w:pPr>
        <w:jc w:val="center"/>
        <w:rPr>
          <w:rFonts w:ascii="BiauKai" w:eastAsia="BiauKai" w:hAnsi="BiauKai"/>
        </w:rPr>
      </w:pPr>
    </w:p>
    <w:p w14:paraId="75201E24" w14:textId="77777777" w:rsidR="00124CC7" w:rsidRDefault="00124CC7" w:rsidP="007D6E21">
      <w:pPr>
        <w:jc w:val="center"/>
        <w:rPr>
          <w:rFonts w:ascii="BiauKai" w:eastAsia="BiauKai" w:hAnsi="BiauKai" w:hint="eastAsia"/>
        </w:rPr>
      </w:pPr>
    </w:p>
    <w:p w14:paraId="6C31327A" w14:textId="77777777" w:rsidR="00124CC7" w:rsidRDefault="00124CC7" w:rsidP="007D6E21">
      <w:pPr>
        <w:jc w:val="center"/>
        <w:rPr>
          <w:rFonts w:ascii="BiauKai" w:eastAsia="BiauKai" w:hAnsi="BiauKai" w:hint="eastAsia"/>
        </w:rPr>
      </w:pPr>
    </w:p>
    <w:p w14:paraId="366A65A3" w14:textId="77777777" w:rsidR="00124CC7" w:rsidRDefault="00124CC7" w:rsidP="007D6E21">
      <w:pPr>
        <w:jc w:val="center"/>
        <w:rPr>
          <w:rFonts w:ascii="BiauKai" w:eastAsia="BiauKai" w:hAnsi="BiauKai" w:hint="eastAsia"/>
        </w:rPr>
      </w:pPr>
    </w:p>
    <w:p w14:paraId="2AC9E6AC" w14:textId="77777777" w:rsidR="00124CC7" w:rsidRDefault="00124CC7" w:rsidP="007D6E21">
      <w:pPr>
        <w:jc w:val="center"/>
        <w:rPr>
          <w:rFonts w:ascii="BiauKai" w:eastAsia="BiauKai" w:hAnsi="BiauKai" w:hint="eastAsia"/>
        </w:rPr>
      </w:pPr>
    </w:p>
    <w:p w14:paraId="1EA320C4" w14:textId="77777777" w:rsidR="00124CC7" w:rsidRDefault="00124CC7" w:rsidP="007D6E21">
      <w:pPr>
        <w:jc w:val="center"/>
        <w:rPr>
          <w:rFonts w:ascii="BiauKai" w:eastAsia="BiauKai" w:hAnsi="BiauKai" w:hint="eastAsia"/>
        </w:rPr>
      </w:pPr>
    </w:p>
    <w:p w14:paraId="732CAF3B" w14:textId="77777777" w:rsidR="00124CC7" w:rsidRDefault="00124CC7" w:rsidP="007D6E21">
      <w:pPr>
        <w:jc w:val="center"/>
        <w:rPr>
          <w:rFonts w:ascii="BiauKai" w:eastAsia="BiauKai" w:hAnsi="BiauKai" w:hint="eastAsia"/>
        </w:rPr>
      </w:pPr>
    </w:p>
    <w:p w14:paraId="144B54D6" w14:textId="77777777" w:rsidR="00124CC7" w:rsidRDefault="00124CC7" w:rsidP="007D6E21">
      <w:pPr>
        <w:jc w:val="center"/>
        <w:rPr>
          <w:rFonts w:ascii="BiauKai" w:eastAsia="BiauKai" w:hAnsi="BiauKai" w:hint="eastAsia"/>
        </w:rPr>
      </w:pPr>
    </w:p>
    <w:p w14:paraId="29024686" w14:textId="77777777" w:rsidR="00124CC7" w:rsidRDefault="00124CC7" w:rsidP="007D6E21">
      <w:pPr>
        <w:jc w:val="center"/>
        <w:rPr>
          <w:rFonts w:ascii="BiauKai" w:eastAsia="BiauKai" w:hAnsi="BiauKai" w:hint="eastAsia"/>
        </w:rPr>
      </w:pPr>
    </w:p>
    <w:p w14:paraId="57583FAC" w14:textId="77777777" w:rsidR="00124CC7" w:rsidRDefault="00124CC7" w:rsidP="007D6E21">
      <w:pPr>
        <w:jc w:val="center"/>
        <w:rPr>
          <w:rFonts w:ascii="BiauKai" w:eastAsia="BiauKai" w:hAnsi="BiauKai" w:hint="eastAsia"/>
        </w:rPr>
      </w:pPr>
    </w:p>
    <w:p w14:paraId="6F8F7DC7" w14:textId="77777777" w:rsidR="00124CC7" w:rsidRPr="00185652" w:rsidRDefault="00124CC7" w:rsidP="007D6E21">
      <w:pPr>
        <w:jc w:val="center"/>
        <w:rPr>
          <w:rFonts w:ascii="BiauKai" w:eastAsia="BiauKai" w:hAnsi="BiauKai" w:hint="eastAsia"/>
        </w:rPr>
      </w:pPr>
    </w:p>
    <w:p w14:paraId="753683C6" w14:textId="77777777" w:rsidR="007D6E21" w:rsidRPr="00185652" w:rsidRDefault="007D6E21" w:rsidP="007D6E21">
      <w:pPr>
        <w:jc w:val="center"/>
        <w:rPr>
          <w:rFonts w:ascii="BiauKai" w:eastAsia="BiauKai" w:hAnsi="BiauKai"/>
        </w:rPr>
      </w:pPr>
    </w:p>
    <w:p w14:paraId="476A3C2A" w14:textId="77777777" w:rsidR="007D6E21" w:rsidRPr="00185652" w:rsidRDefault="007D6E21" w:rsidP="007D6E21">
      <w:pPr>
        <w:jc w:val="center"/>
        <w:rPr>
          <w:rFonts w:ascii="BiauKai" w:eastAsia="BiauKai" w:hAnsi="BiauKai"/>
        </w:rPr>
      </w:pPr>
    </w:p>
    <w:p w14:paraId="5192ED33" w14:textId="1B095423" w:rsidR="007D6E21" w:rsidRPr="00185652" w:rsidRDefault="00124CC7" w:rsidP="007D6E21">
      <w:pPr>
        <w:jc w:val="center"/>
        <w:rPr>
          <w:rFonts w:ascii="BiauKai" w:eastAsia="BiauKai" w:hAnsi="BiauKai"/>
        </w:rPr>
      </w:pPr>
      <w:r>
        <w:rPr>
          <w:rFonts w:ascii="BiauKai" w:eastAsia="BiauKai" w:hAnsi="BiauKai"/>
        </w:rPr>
        <w:t>Group 4</w:t>
      </w:r>
    </w:p>
    <w:p w14:paraId="0CA2A47B" w14:textId="77777777" w:rsidR="007D6E21" w:rsidRPr="00185652" w:rsidRDefault="007D6E21" w:rsidP="007D6E21">
      <w:pPr>
        <w:jc w:val="center"/>
        <w:rPr>
          <w:rFonts w:ascii="BiauKai" w:eastAsia="BiauKai" w:hAnsi="BiauKai"/>
        </w:rPr>
      </w:pPr>
      <w:r w:rsidRPr="00185652">
        <w:rPr>
          <w:rFonts w:ascii="BiauKai" w:eastAsia="BiauKai" w:hAnsi="BiauKai"/>
        </w:rPr>
        <w:t>組員</w:t>
      </w:r>
    </w:p>
    <w:p w14:paraId="568CCC30" w14:textId="77777777" w:rsidR="007D6E21" w:rsidRPr="00185652" w:rsidRDefault="007D6E21" w:rsidP="007D6E21">
      <w:pPr>
        <w:jc w:val="center"/>
        <w:rPr>
          <w:rFonts w:ascii="BiauKai" w:eastAsia="BiauKai" w:hAnsi="BiauKai"/>
        </w:rPr>
      </w:pPr>
      <w:r w:rsidRPr="00185652">
        <w:rPr>
          <w:rFonts w:ascii="BiauKai" w:eastAsia="BiauKai" w:hAnsi="BiauKai"/>
        </w:rPr>
        <w:t xml:space="preserve">風管所 </w:t>
      </w:r>
      <w:r w:rsidRPr="00185652">
        <w:rPr>
          <w:rFonts w:ascii="BiauKai" w:eastAsia="BiauKai" w:hAnsi="BiauKai" w:hint="eastAsia"/>
        </w:rPr>
        <w:t>江宛庭</w:t>
      </w:r>
    </w:p>
    <w:p w14:paraId="72822E8B" w14:textId="77777777" w:rsidR="007D6E21" w:rsidRPr="00185652" w:rsidRDefault="007D6E21" w:rsidP="007D6E21">
      <w:pPr>
        <w:jc w:val="center"/>
        <w:rPr>
          <w:rFonts w:ascii="BiauKai" w:eastAsia="BiauKai" w:hAnsi="BiauKai"/>
        </w:rPr>
      </w:pPr>
      <w:r w:rsidRPr="00185652">
        <w:rPr>
          <w:rFonts w:ascii="BiauKai" w:eastAsia="BiauKai" w:hAnsi="BiauKai"/>
        </w:rPr>
        <w:t xml:space="preserve">資管所 </w:t>
      </w:r>
      <w:r w:rsidRPr="00185652">
        <w:rPr>
          <w:rFonts w:ascii="BiauKai" w:eastAsia="BiauKai" w:hAnsi="BiauKai" w:hint="eastAsia"/>
        </w:rPr>
        <w:t>蔡</w:t>
      </w:r>
      <w:r w:rsidRPr="00185652">
        <w:rPr>
          <w:rFonts w:ascii="BiauKai" w:eastAsia="BiauKai" w:hAnsi="BiauKai"/>
        </w:rPr>
        <w:t>佑晟</w:t>
      </w:r>
    </w:p>
    <w:p w14:paraId="074073ED" w14:textId="77777777" w:rsidR="007D6E21" w:rsidRPr="00185652" w:rsidRDefault="007D6E21" w:rsidP="007D6E21">
      <w:pPr>
        <w:jc w:val="center"/>
        <w:rPr>
          <w:rFonts w:ascii="BiauKai" w:eastAsia="BiauKai" w:hAnsi="BiauKai"/>
        </w:rPr>
      </w:pPr>
      <w:r w:rsidRPr="00185652">
        <w:rPr>
          <w:rFonts w:ascii="BiauKai" w:eastAsia="BiauKai" w:hAnsi="BiauKai" w:hint="eastAsia"/>
        </w:rPr>
        <w:t>資管所</w:t>
      </w:r>
      <w:r w:rsidRPr="00185652">
        <w:rPr>
          <w:rFonts w:ascii="BiauKai" w:eastAsia="BiauKai" w:hAnsi="BiauKai"/>
        </w:rPr>
        <w:t xml:space="preserve"> </w:t>
      </w:r>
      <w:r w:rsidRPr="00185652">
        <w:rPr>
          <w:rFonts w:ascii="BiauKai" w:eastAsia="BiauKai" w:hAnsi="BiauKai" w:hint="eastAsia"/>
        </w:rPr>
        <w:t>林登庸</w:t>
      </w:r>
    </w:p>
    <w:p w14:paraId="58F8B358" w14:textId="58051ED1" w:rsidR="00896EC8" w:rsidRPr="00185652" w:rsidRDefault="007D6E21" w:rsidP="00896EC8">
      <w:pPr>
        <w:jc w:val="center"/>
        <w:rPr>
          <w:rFonts w:ascii="BiauKai" w:eastAsia="BiauKai" w:hAnsi="BiauKai"/>
        </w:rPr>
      </w:pPr>
      <w:r w:rsidRPr="00185652">
        <w:rPr>
          <w:rFonts w:ascii="BiauKai" w:eastAsia="BiauKai" w:hAnsi="BiauKai" w:hint="eastAsia"/>
        </w:rPr>
        <w:t>資管所</w:t>
      </w:r>
      <w:r w:rsidRPr="00185652">
        <w:rPr>
          <w:rFonts w:ascii="BiauKai" w:eastAsia="BiauKai" w:hAnsi="BiauKai"/>
        </w:rPr>
        <w:t xml:space="preserve"> </w:t>
      </w:r>
      <w:r w:rsidRPr="00185652">
        <w:rPr>
          <w:rFonts w:ascii="BiauKai" w:eastAsia="BiauKai" w:hAnsi="BiauKai" w:hint="eastAsia"/>
        </w:rPr>
        <w:t>楊惠晴</w:t>
      </w:r>
    </w:p>
    <w:p w14:paraId="14340454" w14:textId="2A96C569" w:rsidR="00896EC8" w:rsidRPr="00185652" w:rsidRDefault="00124CC7" w:rsidP="00124CC7">
      <w:pPr>
        <w:widowControl/>
        <w:rPr>
          <w:rFonts w:ascii="BiauKai" w:eastAsia="BiauKai" w:hAnsi="BiauKai" w:hint="eastAsia"/>
        </w:rPr>
      </w:pPr>
      <w:r>
        <w:rPr>
          <w:rFonts w:ascii="BiauKai" w:eastAsia="BiauKai" w:hAnsi="BiauKai"/>
        </w:rPr>
        <w:br w:type="page"/>
      </w:r>
    </w:p>
    <w:sdt>
      <w:sdtPr>
        <w:rPr>
          <w:rFonts w:ascii="BiauKai" w:eastAsia="BiauKai" w:hAnsi="BiauKai" w:cstheme="minorBidi"/>
          <w:b w:val="0"/>
          <w:bCs w:val="0"/>
          <w:color w:val="auto"/>
          <w:kern w:val="2"/>
          <w:sz w:val="24"/>
          <w:szCs w:val="24"/>
          <w:lang w:val="zh-TW"/>
        </w:rPr>
        <w:id w:val="839500870"/>
        <w:docPartObj>
          <w:docPartGallery w:val="Table of Contents"/>
          <w:docPartUnique/>
        </w:docPartObj>
      </w:sdtPr>
      <w:sdtEndPr>
        <w:rPr>
          <w:noProof/>
          <w:lang w:val="en-US"/>
        </w:rPr>
      </w:sdtEndPr>
      <w:sdtContent>
        <w:p w14:paraId="3117310B" w14:textId="5066F653" w:rsidR="00094AD9" w:rsidRPr="00185652" w:rsidRDefault="00094AD9" w:rsidP="00DE0628">
          <w:pPr>
            <w:pStyle w:val="a4"/>
            <w:jc w:val="center"/>
            <w:rPr>
              <w:rFonts w:ascii="BiauKai" w:eastAsia="BiauKai" w:hAnsi="BiauKai" w:cstheme="minorBidi"/>
              <w:b w:val="0"/>
              <w:bCs w:val="0"/>
              <w:color w:val="auto"/>
              <w:kern w:val="2"/>
              <w:sz w:val="24"/>
              <w:szCs w:val="24"/>
            </w:rPr>
          </w:pPr>
          <w:r w:rsidRPr="00185652">
            <w:rPr>
              <w:rFonts w:ascii="BiauKai" w:eastAsia="BiauKai" w:hAnsi="BiauKai" w:cstheme="minorBidi"/>
              <w:bCs w:val="0"/>
              <w:color w:val="auto"/>
              <w:kern w:val="2"/>
              <w:sz w:val="24"/>
              <w:szCs w:val="24"/>
            </w:rPr>
            <w:t>目錄</w:t>
          </w:r>
        </w:p>
        <w:p w14:paraId="1889D1BB" w14:textId="77777777" w:rsidR="00B06F19" w:rsidRPr="00185652" w:rsidRDefault="00094AD9">
          <w:pPr>
            <w:pStyle w:val="11"/>
            <w:tabs>
              <w:tab w:val="right" w:leader="dot" w:pos="8290"/>
            </w:tabs>
            <w:rPr>
              <w:rFonts w:ascii="BiauKai" w:eastAsia="BiauKai" w:hAnsi="BiauKai"/>
              <w:b w:val="0"/>
              <w:noProof/>
            </w:rPr>
          </w:pPr>
          <w:r w:rsidRPr="00185652">
            <w:rPr>
              <w:rFonts w:ascii="BiauKai" w:eastAsia="BiauKai" w:hAnsi="BiauKai"/>
              <w:b w:val="0"/>
            </w:rPr>
            <w:fldChar w:fldCharType="begin"/>
          </w:r>
          <w:r w:rsidRPr="00185652">
            <w:rPr>
              <w:rFonts w:ascii="BiauKai" w:eastAsia="BiauKai" w:hAnsi="BiauKai"/>
              <w:b w:val="0"/>
            </w:rPr>
            <w:instrText>TOC \o "1-3" \h \z \u</w:instrText>
          </w:r>
          <w:r w:rsidRPr="00185652">
            <w:rPr>
              <w:rFonts w:ascii="BiauKai" w:eastAsia="BiauKai" w:hAnsi="BiauKai"/>
              <w:b w:val="0"/>
            </w:rPr>
            <w:fldChar w:fldCharType="separate"/>
          </w:r>
          <w:hyperlink w:anchor="_Toc503305095" w:history="1">
            <w:r w:rsidR="00B06F19" w:rsidRPr="00185652">
              <w:rPr>
                <w:rStyle w:val="a5"/>
                <w:rFonts w:ascii="BiauKai" w:eastAsia="BiauKai" w:hAnsi="BiauKai" w:hint="eastAsia"/>
                <w:noProof/>
              </w:rPr>
              <w:t>第一章</w:t>
            </w:r>
            <w:r w:rsidR="00B06F19" w:rsidRPr="00185652">
              <w:rPr>
                <w:rStyle w:val="a5"/>
                <w:rFonts w:ascii="BiauKai" w:eastAsia="BiauKai" w:hAnsi="BiauKai"/>
                <w:noProof/>
              </w:rPr>
              <w:t xml:space="preserve"> </w:t>
            </w:r>
            <w:r w:rsidR="00B06F19" w:rsidRPr="00185652">
              <w:rPr>
                <w:rStyle w:val="a5"/>
                <w:rFonts w:ascii="BiauKai" w:eastAsia="BiauKai" w:hAnsi="BiauKai" w:hint="eastAsia"/>
                <w:noProof/>
              </w:rPr>
              <w:t>緒論</w:t>
            </w:r>
            <w:r w:rsidR="00B06F19" w:rsidRPr="00185652">
              <w:rPr>
                <w:rFonts w:ascii="BiauKai" w:eastAsia="BiauKai" w:hAnsi="BiauKai"/>
                <w:noProof/>
                <w:webHidden/>
              </w:rPr>
              <w:tab/>
            </w:r>
            <w:r w:rsidR="00B06F19" w:rsidRPr="00185652">
              <w:rPr>
                <w:rFonts w:ascii="BiauKai" w:eastAsia="BiauKai" w:hAnsi="BiauKai"/>
                <w:noProof/>
                <w:webHidden/>
              </w:rPr>
              <w:fldChar w:fldCharType="begin"/>
            </w:r>
            <w:r w:rsidR="00B06F19" w:rsidRPr="00185652">
              <w:rPr>
                <w:rFonts w:ascii="BiauKai" w:eastAsia="BiauKai" w:hAnsi="BiauKai"/>
                <w:noProof/>
                <w:webHidden/>
              </w:rPr>
              <w:instrText xml:space="preserve"> PAGEREF _Toc503305095 \h </w:instrText>
            </w:r>
            <w:r w:rsidR="00B06F19" w:rsidRPr="00185652">
              <w:rPr>
                <w:rFonts w:ascii="BiauKai" w:eastAsia="BiauKai" w:hAnsi="BiauKai"/>
                <w:noProof/>
                <w:webHidden/>
              </w:rPr>
            </w:r>
            <w:r w:rsidR="00B06F19" w:rsidRPr="00185652">
              <w:rPr>
                <w:rFonts w:ascii="BiauKai" w:eastAsia="BiauKai" w:hAnsi="BiauKai"/>
                <w:noProof/>
                <w:webHidden/>
              </w:rPr>
              <w:fldChar w:fldCharType="separate"/>
            </w:r>
            <w:r w:rsidR="004D111B">
              <w:rPr>
                <w:rFonts w:ascii="BiauKai" w:eastAsia="BiauKai" w:hAnsi="BiauKai"/>
                <w:noProof/>
                <w:webHidden/>
              </w:rPr>
              <w:t>2</w:t>
            </w:r>
            <w:r w:rsidR="00B06F19" w:rsidRPr="00185652">
              <w:rPr>
                <w:rFonts w:ascii="BiauKai" w:eastAsia="BiauKai" w:hAnsi="BiauKai"/>
                <w:noProof/>
                <w:webHidden/>
              </w:rPr>
              <w:fldChar w:fldCharType="end"/>
            </w:r>
          </w:hyperlink>
        </w:p>
        <w:p w14:paraId="7A3FB877"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096" w:history="1">
            <w:r w:rsidR="00B06F19" w:rsidRPr="00185652">
              <w:rPr>
                <w:rStyle w:val="a5"/>
                <w:rFonts w:ascii="BiauKai" w:eastAsia="BiauKai" w:hAnsi="BiauKai" w:cs="Kaiti TC"/>
                <w:noProof/>
                <w:sz w:val="24"/>
                <w:szCs w:val="24"/>
              </w:rPr>
              <w:t>第一節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研究動機與目的</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_Toc503305096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2</w:t>
            </w:r>
            <w:r w:rsidR="00B06F19" w:rsidRPr="00185652">
              <w:rPr>
                <w:rFonts w:ascii="BiauKai" w:eastAsia="BiauKai" w:hAnsi="BiauKai"/>
                <w:noProof/>
                <w:webHidden/>
                <w:sz w:val="24"/>
                <w:szCs w:val="24"/>
              </w:rPr>
              <w:fldChar w:fldCharType="end"/>
            </w:r>
          </w:hyperlink>
        </w:p>
        <w:p w14:paraId="79949CA5"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097" w:history="1">
            <w:r w:rsidR="00B06F19" w:rsidRPr="00185652">
              <w:rPr>
                <w:rStyle w:val="a5"/>
                <w:rFonts w:ascii="BiauKai" w:eastAsia="BiauKai" w:hAnsi="BiauKai" w:cs="Kaiti TC"/>
                <w:noProof/>
                <w:sz w:val="24"/>
                <w:szCs w:val="24"/>
              </w:rPr>
              <w:t>第二節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研究架構</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_Toc503305097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2</w:t>
            </w:r>
            <w:r w:rsidR="00B06F19" w:rsidRPr="00185652">
              <w:rPr>
                <w:rFonts w:ascii="BiauKai" w:eastAsia="BiauKai" w:hAnsi="BiauKai"/>
                <w:noProof/>
                <w:webHidden/>
                <w:sz w:val="24"/>
                <w:szCs w:val="24"/>
              </w:rPr>
              <w:fldChar w:fldCharType="end"/>
            </w:r>
          </w:hyperlink>
        </w:p>
        <w:p w14:paraId="554A6A0A" w14:textId="77777777" w:rsidR="00B06F19" w:rsidRPr="00185652" w:rsidRDefault="005660ED">
          <w:pPr>
            <w:pStyle w:val="11"/>
            <w:tabs>
              <w:tab w:val="right" w:leader="dot" w:pos="8290"/>
            </w:tabs>
            <w:rPr>
              <w:rFonts w:ascii="BiauKai" w:eastAsia="BiauKai" w:hAnsi="BiauKai"/>
              <w:b w:val="0"/>
              <w:noProof/>
            </w:rPr>
          </w:pPr>
          <w:hyperlink w:anchor="_Toc503305098" w:history="1">
            <w:r w:rsidR="00B06F19" w:rsidRPr="00185652">
              <w:rPr>
                <w:rStyle w:val="a5"/>
                <w:rFonts w:ascii="BiauKai" w:eastAsia="BiauKai" w:hAnsi="BiauKai" w:hint="eastAsia"/>
                <w:noProof/>
              </w:rPr>
              <w:t>第二章</w:t>
            </w:r>
            <w:r w:rsidR="00B06F19" w:rsidRPr="00185652">
              <w:rPr>
                <w:rStyle w:val="a5"/>
                <w:rFonts w:ascii="BiauKai" w:eastAsia="BiauKai" w:hAnsi="BiauKai"/>
                <w:noProof/>
              </w:rPr>
              <w:t xml:space="preserve"> </w:t>
            </w:r>
            <w:r w:rsidR="00B06F19" w:rsidRPr="00185652">
              <w:rPr>
                <w:rStyle w:val="a5"/>
                <w:rFonts w:ascii="BiauKai" w:eastAsia="BiauKai" w:hAnsi="BiauKai" w:hint="eastAsia"/>
                <w:noProof/>
              </w:rPr>
              <w:t>文獻探討</w:t>
            </w:r>
            <w:r w:rsidR="00B06F19" w:rsidRPr="00185652">
              <w:rPr>
                <w:rFonts w:ascii="BiauKai" w:eastAsia="BiauKai" w:hAnsi="BiauKai"/>
                <w:noProof/>
                <w:webHidden/>
              </w:rPr>
              <w:tab/>
            </w:r>
            <w:r w:rsidR="00B06F19" w:rsidRPr="00185652">
              <w:rPr>
                <w:rFonts w:ascii="BiauKai" w:eastAsia="BiauKai" w:hAnsi="BiauKai"/>
                <w:noProof/>
                <w:webHidden/>
              </w:rPr>
              <w:fldChar w:fldCharType="begin"/>
            </w:r>
            <w:r w:rsidR="00B06F19" w:rsidRPr="00185652">
              <w:rPr>
                <w:rFonts w:ascii="BiauKai" w:eastAsia="BiauKai" w:hAnsi="BiauKai"/>
                <w:noProof/>
                <w:webHidden/>
              </w:rPr>
              <w:instrText xml:space="preserve"> PAGEREF _Toc503305098 \h </w:instrText>
            </w:r>
            <w:r w:rsidR="00B06F19" w:rsidRPr="00185652">
              <w:rPr>
                <w:rFonts w:ascii="BiauKai" w:eastAsia="BiauKai" w:hAnsi="BiauKai"/>
                <w:noProof/>
                <w:webHidden/>
              </w:rPr>
            </w:r>
            <w:r w:rsidR="00B06F19" w:rsidRPr="00185652">
              <w:rPr>
                <w:rFonts w:ascii="BiauKai" w:eastAsia="BiauKai" w:hAnsi="BiauKai"/>
                <w:noProof/>
                <w:webHidden/>
              </w:rPr>
              <w:fldChar w:fldCharType="separate"/>
            </w:r>
            <w:r w:rsidR="004D111B">
              <w:rPr>
                <w:rFonts w:ascii="BiauKai" w:eastAsia="BiauKai" w:hAnsi="BiauKai"/>
                <w:noProof/>
                <w:webHidden/>
              </w:rPr>
              <w:t>3</w:t>
            </w:r>
            <w:r w:rsidR="00B06F19" w:rsidRPr="00185652">
              <w:rPr>
                <w:rFonts w:ascii="BiauKai" w:eastAsia="BiauKai" w:hAnsi="BiauKai"/>
                <w:noProof/>
                <w:webHidden/>
              </w:rPr>
              <w:fldChar w:fldCharType="end"/>
            </w:r>
          </w:hyperlink>
        </w:p>
        <w:p w14:paraId="22D2E477"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099" w:history="1">
            <w:r w:rsidR="00B06F19" w:rsidRPr="00185652">
              <w:rPr>
                <w:rStyle w:val="a5"/>
                <w:rFonts w:ascii="BiauKai" w:eastAsia="BiauKai" w:hAnsi="BiauKai" w:hint="eastAsia"/>
                <w:noProof/>
                <w:sz w:val="24"/>
                <w:szCs w:val="24"/>
              </w:rPr>
              <w:t>第一節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脫退率</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_Toc503305099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3</w:t>
            </w:r>
            <w:r w:rsidR="00B06F19" w:rsidRPr="00185652">
              <w:rPr>
                <w:rFonts w:ascii="BiauKai" w:eastAsia="BiauKai" w:hAnsi="BiauKai"/>
                <w:noProof/>
                <w:webHidden/>
                <w:sz w:val="24"/>
                <w:szCs w:val="24"/>
              </w:rPr>
              <w:fldChar w:fldCharType="end"/>
            </w:r>
          </w:hyperlink>
        </w:p>
        <w:p w14:paraId="0F93731D"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00" w:history="1">
            <w:r w:rsidR="00B06F19" w:rsidRPr="00185652">
              <w:rPr>
                <w:rStyle w:val="a5"/>
                <w:rFonts w:ascii="BiauKai" w:eastAsia="BiauKai" w:hAnsi="BiauKai" w:hint="eastAsia"/>
                <w:noProof/>
                <w:sz w:val="24"/>
                <w:szCs w:val="24"/>
              </w:rPr>
              <w:t>第二節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影響脫退率之因素</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_Toc503305100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3</w:t>
            </w:r>
            <w:r w:rsidR="00B06F19" w:rsidRPr="00185652">
              <w:rPr>
                <w:rFonts w:ascii="BiauKai" w:eastAsia="BiauKai" w:hAnsi="BiauKai"/>
                <w:noProof/>
                <w:webHidden/>
                <w:sz w:val="24"/>
                <w:szCs w:val="24"/>
              </w:rPr>
              <w:fldChar w:fldCharType="end"/>
            </w:r>
          </w:hyperlink>
        </w:p>
        <w:p w14:paraId="26B3D6C2"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01" w:history="1">
            <w:r w:rsidR="00B06F19" w:rsidRPr="00185652">
              <w:rPr>
                <w:rStyle w:val="a5"/>
                <w:rFonts w:ascii="BiauKai" w:eastAsia="BiauKai" w:hAnsi="BiauKai" w:hint="eastAsia"/>
                <w:noProof/>
                <w:sz w:val="24"/>
                <w:szCs w:val="24"/>
              </w:rPr>
              <w:t>第三節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文獻回顧</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_Toc503305101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6</w:t>
            </w:r>
            <w:r w:rsidR="00B06F19" w:rsidRPr="00185652">
              <w:rPr>
                <w:rFonts w:ascii="BiauKai" w:eastAsia="BiauKai" w:hAnsi="BiauKai"/>
                <w:noProof/>
                <w:webHidden/>
                <w:sz w:val="24"/>
                <w:szCs w:val="24"/>
              </w:rPr>
              <w:fldChar w:fldCharType="end"/>
            </w:r>
          </w:hyperlink>
        </w:p>
        <w:p w14:paraId="5C42A54B" w14:textId="77777777" w:rsidR="00B06F19" w:rsidRPr="00185652" w:rsidRDefault="005660ED">
          <w:pPr>
            <w:pStyle w:val="11"/>
            <w:tabs>
              <w:tab w:val="right" w:leader="dot" w:pos="8290"/>
            </w:tabs>
            <w:rPr>
              <w:rFonts w:ascii="BiauKai" w:eastAsia="BiauKai" w:hAnsi="BiauKai"/>
              <w:b w:val="0"/>
              <w:noProof/>
            </w:rPr>
          </w:pPr>
          <w:hyperlink w:anchor="_Toc503305102" w:history="1">
            <w:r w:rsidR="00B06F19" w:rsidRPr="00185652">
              <w:rPr>
                <w:rStyle w:val="a5"/>
                <w:rFonts w:ascii="BiauKai" w:eastAsia="BiauKai" w:hAnsi="BiauKai" w:hint="eastAsia"/>
                <w:noProof/>
              </w:rPr>
              <w:t>第三章</w:t>
            </w:r>
            <w:r w:rsidR="00B06F19" w:rsidRPr="00185652">
              <w:rPr>
                <w:rStyle w:val="a5"/>
                <w:rFonts w:ascii="BiauKai" w:eastAsia="BiauKai" w:hAnsi="BiauKai"/>
                <w:noProof/>
              </w:rPr>
              <w:t xml:space="preserve"> </w:t>
            </w:r>
            <w:r w:rsidR="00B06F19" w:rsidRPr="00185652">
              <w:rPr>
                <w:rStyle w:val="a5"/>
                <w:rFonts w:ascii="BiauKai" w:eastAsia="BiauKai" w:hAnsi="BiauKai" w:hint="eastAsia"/>
                <w:noProof/>
              </w:rPr>
              <w:t>研究方法</w:t>
            </w:r>
            <w:r w:rsidR="00B06F19" w:rsidRPr="00185652">
              <w:rPr>
                <w:rFonts w:ascii="BiauKai" w:eastAsia="BiauKai" w:hAnsi="BiauKai"/>
                <w:noProof/>
                <w:webHidden/>
              </w:rPr>
              <w:tab/>
            </w:r>
            <w:r w:rsidR="00B06F19" w:rsidRPr="00185652">
              <w:rPr>
                <w:rFonts w:ascii="BiauKai" w:eastAsia="BiauKai" w:hAnsi="BiauKai"/>
                <w:noProof/>
                <w:webHidden/>
              </w:rPr>
              <w:fldChar w:fldCharType="begin"/>
            </w:r>
            <w:r w:rsidR="00B06F19" w:rsidRPr="00185652">
              <w:rPr>
                <w:rFonts w:ascii="BiauKai" w:eastAsia="BiauKai" w:hAnsi="BiauKai"/>
                <w:noProof/>
                <w:webHidden/>
              </w:rPr>
              <w:instrText xml:space="preserve"> PAGEREF _Toc503305102 \h </w:instrText>
            </w:r>
            <w:r w:rsidR="00B06F19" w:rsidRPr="00185652">
              <w:rPr>
                <w:rFonts w:ascii="BiauKai" w:eastAsia="BiauKai" w:hAnsi="BiauKai"/>
                <w:noProof/>
                <w:webHidden/>
              </w:rPr>
            </w:r>
            <w:r w:rsidR="00B06F19" w:rsidRPr="00185652">
              <w:rPr>
                <w:rFonts w:ascii="BiauKai" w:eastAsia="BiauKai" w:hAnsi="BiauKai"/>
                <w:noProof/>
                <w:webHidden/>
              </w:rPr>
              <w:fldChar w:fldCharType="separate"/>
            </w:r>
            <w:r w:rsidR="004D111B">
              <w:rPr>
                <w:rFonts w:ascii="BiauKai" w:eastAsia="BiauKai" w:hAnsi="BiauKai"/>
                <w:noProof/>
                <w:webHidden/>
              </w:rPr>
              <w:t>7</w:t>
            </w:r>
            <w:r w:rsidR="00B06F19" w:rsidRPr="00185652">
              <w:rPr>
                <w:rFonts w:ascii="BiauKai" w:eastAsia="BiauKai" w:hAnsi="BiauKai"/>
                <w:noProof/>
                <w:webHidden/>
              </w:rPr>
              <w:fldChar w:fldCharType="end"/>
            </w:r>
          </w:hyperlink>
        </w:p>
        <w:p w14:paraId="03CC1FC4"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03" w:history="1">
            <w:r w:rsidR="00B06F19" w:rsidRPr="00185652">
              <w:rPr>
                <w:rStyle w:val="a5"/>
                <w:rFonts w:ascii="BiauKai" w:eastAsia="BiauKai" w:hAnsi="BiauKai" w:hint="eastAsia"/>
                <w:noProof/>
                <w:sz w:val="24"/>
                <w:szCs w:val="24"/>
              </w:rPr>
              <w:t>第一節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方法介紹</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_Toc503305103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7</w:t>
            </w:r>
            <w:r w:rsidR="00B06F19" w:rsidRPr="00185652">
              <w:rPr>
                <w:rFonts w:ascii="BiauKai" w:eastAsia="BiauKai" w:hAnsi="BiauKai"/>
                <w:noProof/>
                <w:webHidden/>
                <w:sz w:val="24"/>
                <w:szCs w:val="24"/>
              </w:rPr>
              <w:fldChar w:fldCharType="end"/>
            </w:r>
          </w:hyperlink>
        </w:p>
        <w:p w14:paraId="48EB5CCC"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04" w:history="1">
            <w:r w:rsidR="00B06F19" w:rsidRPr="00185652">
              <w:rPr>
                <w:rStyle w:val="a5"/>
                <w:rFonts w:ascii="BiauKai" w:eastAsia="BiauKai" w:hAnsi="BiauKai" w:hint="eastAsia"/>
                <w:noProof/>
                <w:sz w:val="24"/>
                <w:szCs w:val="24"/>
              </w:rPr>
              <w:t>第二節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樣本資料</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_Toc503305104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7</w:t>
            </w:r>
            <w:r w:rsidR="00B06F19" w:rsidRPr="00185652">
              <w:rPr>
                <w:rFonts w:ascii="BiauKai" w:eastAsia="BiauKai" w:hAnsi="BiauKai"/>
                <w:noProof/>
                <w:webHidden/>
                <w:sz w:val="24"/>
                <w:szCs w:val="24"/>
              </w:rPr>
              <w:fldChar w:fldCharType="end"/>
            </w:r>
          </w:hyperlink>
        </w:p>
        <w:p w14:paraId="0853D99A" w14:textId="77777777" w:rsidR="00B06F19" w:rsidRPr="00185652" w:rsidRDefault="005660ED">
          <w:pPr>
            <w:pStyle w:val="11"/>
            <w:tabs>
              <w:tab w:val="right" w:leader="dot" w:pos="8290"/>
            </w:tabs>
            <w:rPr>
              <w:rFonts w:ascii="BiauKai" w:eastAsia="BiauKai" w:hAnsi="BiauKai"/>
              <w:b w:val="0"/>
              <w:noProof/>
            </w:rPr>
          </w:pPr>
          <w:hyperlink w:anchor="_Toc503305105" w:history="1">
            <w:r w:rsidR="00B06F19" w:rsidRPr="00185652">
              <w:rPr>
                <w:rStyle w:val="a5"/>
                <w:rFonts w:ascii="BiauKai" w:eastAsia="BiauKai" w:hAnsi="BiauKai" w:hint="eastAsia"/>
                <w:noProof/>
              </w:rPr>
              <w:t>第四章</w:t>
            </w:r>
            <w:r w:rsidR="00B06F19" w:rsidRPr="00185652">
              <w:rPr>
                <w:rStyle w:val="a5"/>
                <w:rFonts w:ascii="BiauKai" w:eastAsia="BiauKai" w:hAnsi="BiauKai"/>
                <w:noProof/>
              </w:rPr>
              <w:t xml:space="preserve"> </w:t>
            </w:r>
            <w:r w:rsidR="00B06F19" w:rsidRPr="00185652">
              <w:rPr>
                <w:rStyle w:val="a5"/>
                <w:rFonts w:ascii="BiauKai" w:eastAsia="BiauKai" w:hAnsi="BiauKai" w:hint="eastAsia"/>
                <w:noProof/>
              </w:rPr>
              <w:t>研究模型</w:t>
            </w:r>
            <w:r w:rsidR="00B06F19" w:rsidRPr="00185652">
              <w:rPr>
                <w:rFonts w:ascii="BiauKai" w:eastAsia="BiauKai" w:hAnsi="BiauKai"/>
                <w:noProof/>
                <w:webHidden/>
              </w:rPr>
              <w:tab/>
            </w:r>
            <w:r w:rsidR="00B06F19" w:rsidRPr="00185652">
              <w:rPr>
                <w:rFonts w:ascii="BiauKai" w:eastAsia="BiauKai" w:hAnsi="BiauKai"/>
                <w:noProof/>
                <w:webHidden/>
              </w:rPr>
              <w:fldChar w:fldCharType="begin"/>
            </w:r>
            <w:r w:rsidR="00B06F19" w:rsidRPr="00185652">
              <w:rPr>
                <w:rFonts w:ascii="BiauKai" w:eastAsia="BiauKai" w:hAnsi="BiauKai"/>
                <w:noProof/>
                <w:webHidden/>
              </w:rPr>
              <w:instrText xml:space="preserve"> PAGEREF _Toc503305105 \h </w:instrText>
            </w:r>
            <w:r w:rsidR="00B06F19" w:rsidRPr="00185652">
              <w:rPr>
                <w:rFonts w:ascii="BiauKai" w:eastAsia="BiauKai" w:hAnsi="BiauKai"/>
                <w:noProof/>
                <w:webHidden/>
              </w:rPr>
            </w:r>
            <w:r w:rsidR="00B06F19" w:rsidRPr="00185652">
              <w:rPr>
                <w:rFonts w:ascii="BiauKai" w:eastAsia="BiauKai" w:hAnsi="BiauKai"/>
                <w:noProof/>
                <w:webHidden/>
              </w:rPr>
              <w:fldChar w:fldCharType="separate"/>
            </w:r>
            <w:r w:rsidR="004D111B">
              <w:rPr>
                <w:rFonts w:ascii="BiauKai" w:eastAsia="BiauKai" w:hAnsi="BiauKai"/>
                <w:noProof/>
                <w:webHidden/>
              </w:rPr>
              <w:t>8</w:t>
            </w:r>
            <w:r w:rsidR="00B06F19" w:rsidRPr="00185652">
              <w:rPr>
                <w:rFonts w:ascii="BiauKai" w:eastAsia="BiauKai" w:hAnsi="BiauKai"/>
                <w:noProof/>
                <w:webHidden/>
              </w:rPr>
              <w:fldChar w:fldCharType="end"/>
            </w:r>
          </w:hyperlink>
        </w:p>
        <w:p w14:paraId="13CF941B"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06" w:history="1">
            <w:r w:rsidR="00B06F19" w:rsidRPr="00185652">
              <w:rPr>
                <w:rStyle w:val="a5"/>
                <w:rFonts w:ascii="BiauKai" w:eastAsia="BiauKai" w:hAnsi="BiauKai" w:hint="eastAsia"/>
                <w:noProof/>
                <w:sz w:val="24"/>
                <w:szCs w:val="24"/>
              </w:rPr>
              <w:t>第一節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設定變數</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_Toc503305106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8</w:t>
            </w:r>
            <w:r w:rsidR="00B06F19" w:rsidRPr="00185652">
              <w:rPr>
                <w:rFonts w:ascii="BiauKai" w:eastAsia="BiauKai" w:hAnsi="BiauKai"/>
                <w:noProof/>
                <w:webHidden/>
                <w:sz w:val="24"/>
                <w:szCs w:val="24"/>
              </w:rPr>
              <w:fldChar w:fldCharType="end"/>
            </w:r>
          </w:hyperlink>
        </w:p>
        <w:p w14:paraId="1D719B44"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07" w:history="1">
            <w:r w:rsidR="00B06F19" w:rsidRPr="00185652">
              <w:rPr>
                <w:rStyle w:val="a5"/>
                <w:rFonts w:ascii="BiauKai" w:eastAsia="BiauKai" w:hAnsi="BiauKai" w:hint="eastAsia"/>
                <w:noProof/>
                <w:sz w:val="24"/>
                <w:szCs w:val="24"/>
              </w:rPr>
              <w:t>第二節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研究假說</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_Toc503305107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8</w:t>
            </w:r>
            <w:r w:rsidR="00B06F19" w:rsidRPr="00185652">
              <w:rPr>
                <w:rFonts w:ascii="BiauKai" w:eastAsia="BiauKai" w:hAnsi="BiauKai"/>
                <w:noProof/>
                <w:webHidden/>
                <w:sz w:val="24"/>
                <w:szCs w:val="24"/>
              </w:rPr>
              <w:fldChar w:fldCharType="end"/>
            </w:r>
          </w:hyperlink>
        </w:p>
        <w:p w14:paraId="2A5E2FCF"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08" w:history="1">
            <w:r w:rsidR="00B06F19" w:rsidRPr="00185652">
              <w:rPr>
                <w:rStyle w:val="a5"/>
                <w:rFonts w:ascii="BiauKai" w:eastAsia="BiauKai" w:hAnsi="BiauKai" w:hint="eastAsia"/>
                <w:noProof/>
                <w:sz w:val="24"/>
                <w:szCs w:val="24"/>
              </w:rPr>
              <w:t>第三節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建立模型</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_Toc503305108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9</w:t>
            </w:r>
            <w:r w:rsidR="00B06F19" w:rsidRPr="00185652">
              <w:rPr>
                <w:rFonts w:ascii="BiauKai" w:eastAsia="BiauKai" w:hAnsi="BiauKai"/>
                <w:noProof/>
                <w:webHidden/>
                <w:sz w:val="24"/>
                <w:szCs w:val="24"/>
              </w:rPr>
              <w:fldChar w:fldCharType="end"/>
            </w:r>
          </w:hyperlink>
        </w:p>
        <w:p w14:paraId="7A5CE333" w14:textId="77777777" w:rsidR="00B06F19" w:rsidRPr="00185652" w:rsidRDefault="005660ED">
          <w:pPr>
            <w:pStyle w:val="11"/>
            <w:tabs>
              <w:tab w:val="right" w:leader="dot" w:pos="8290"/>
            </w:tabs>
            <w:rPr>
              <w:rFonts w:ascii="BiauKai" w:eastAsia="BiauKai" w:hAnsi="BiauKai"/>
              <w:b w:val="0"/>
              <w:noProof/>
            </w:rPr>
          </w:pPr>
          <w:hyperlink w:anchor="_Toc503305109" w:history="1">
            <w:r w:rsidR="00B06F19" w:rsidRPr="00185652">
              <w:rPr>
                <w:rStyle w:val="a5"/>
                <w:rFonts w:ascii="BiauKai" w:eastAsia="BiauKai" w:hAnsi="BiauKai" w:hint="eastAsia"/>
                <w:noProof/>
              </w:rPr>
              <w:t>第五章</w:t>
            </w:r>
            <w:r w:rsidR="00B06F19" w:rsidRPr="00185652">
              <w:rPr>
                <w:rStyle w:val="a5"/>
                <w:rFonts w:ascii="BiauKai" w:eastAsia="BiauKai" w:hAnsi="BiauKai"/>
                <w:noProof/>
              </w:rPr>
              <w:t xml:space="preserve"> </w:t>
            </w:r>
            <w:r w:rsidR="00B06F19" w:rsidRPr="00185652">
              <w:rPr>
                <w:rStyle w:val="a5"/>
                <w:rFonts w:ascii="BiauKai" w:eastAsia="BiauKai" w:hAnsi="BiauKai" w:hint="eastAsia"/>
                <w:noProof/>
              </w:rPr>
              <w:t>實證結果分析</w:t>
            </w:r>
            <w:r w:rsidR="00B06F19" w:rsidRPr="00185652">
              <w:rPr>
                <w:rFonts w:ascii="BiauKai" w:eastAsia="BiauKai" w:hAnsi="BiauKai"/>
                <w:noProof/>
                <w:webHidden/>
              </w:rPr>
              <w:tab/>
            </w:r>
            <w:r w:rsidR="00B06F19" w:rsidRPr="00185652">
              <w:rPr>
                <w:rFonts w:ascii="BiauKai" w:eastAsia="BiauKai" w:hAnsi="BiauKai"/>
                <w:noProof/>
                <w:webHidden/>
              </w:rPr>
              <w:fldChar w:fldCharType="begin"/>
            </w:r>
            <w:r w:rsidR="00B06F19" w:rsidRPr="00185652">
              <w:rPr>
                <w:rFonts w:ascii="BiauKai" w:eastAsia="BiauKai" w:hAnsi="BiauKai"/>
                <w:noProof/>
                <w:webHidden/>
              </w:rPr>
              <w:instrText xml:space="preserve"> PAGEREF _Toc503305109 \h </w:instrText>
            </w:r>
            <w:r w:rsidR="00B06F19" w:rsidRPr="00185652">
              <w:rPr>
                <w:rFonts w:ascii="BiauKai" w:eastAsia="BiauKai" w:hAnsi="BiauKai"/>
                <w:noProof/>
                <w:webHidden/>
              </w:rPr>
            </w:r>
            <w:r w:rsidR="00B06F19" w:rsidRPr="00185652">
              <w:rPr>
                <w:rFonts w:ascii="BiauKai" w:eastAsia="BiauKai" w:hAnsi="BiauKai"/>
                <w:noProof/>
                <w:webHidden/>
              </w:rPr>
              <w:fldChar w:fldCharType="separate"/>
            </w:r>
            <w:r w:rsidR="004D111B">
              <w:rPr>
                <w:rFonts w:ascii="BiauKai" w:eastAsia="BiauKai" w:hAnsi="BiauKai"/>
                <w:noProof/>
                <w:webHidden/>
              </w:rPr>
              <w:t>9</w:t>
            </w:r>
            <w:r w:rsidR="00B06F19" w:rsidRPr="00185652">
              <w:rPr>
                <w:rFonts w:ascii="BiauKai" w:eastAsia="BiauKai" w:hAnsi="BiauKai"/>
                <w:noProof/>
                <w:webHidden/>
              </w:rPr>
              <w:fldChar w:fldCharType="end"/>
            </w:r>
          </w:hyperlink>
        </w:p>
        <w:p w14:paraId="588514E9"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10" w:history="1">
            <w:r w:rsidR="00B06F19" w:rsidRPr="00185652">
              <w:rPr>
                <w:rStyle w:val="a5"/>
                <w:rFonts w:ascii="BiauKai" w:eastAsia="BiauKai" w:hAnsi="BiauKai" w:hint="eastAsia"/>
                <w:noProof/>
                <w:sz w:val="24"/>
                <w:szCs w:val="24"/>
              </w:rPr>
              <w:t>第一節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敘述統計量</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_Toc503305110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9</w:t>
            </w:r>
            <w:r w:rsidR="00B06F19" w:rsidRPr="00185652">
              <w:rPr>
                <w:rFonts w:ascii="BiauKai" w:eastAsia="BiauKai" w:hAnsi="BiauKai"/>
                <w:noProof/>
                <w:webHidden/>
                <w:sz w:val="24"/>
                <w:szCs w:val="24"/>
              </w:rPr>
              <w:fldChar w:fldCharType="end"/>
            </w:r>
          </w:hyperlink>
        </w:p>
        <w:p w14:paraId="04801261"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11" w:history="1">
            <w:r w:rsidR="00B06F19" w:rsidRPr="00185652">
              <w:rPr>
                <w:rStyle w:val="a5"/>
                <w:rFonts w:ascii="BiauKai" w:eastAsia="BiauKai" w:hAnsi="BiauKai" w:hint="eastAsia"/>
                <w:noProof/>
                <w:sz w:val="24"/>
                <w:szCs w:val="24"/>
              </w:rPr>
              <w:t>第二節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迴歸模型</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_Toc503305111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10</w:t>
            </w:r>
            <w:r w:rsidR="00B06F19" w:rsidRPr="00185652">
              <w:rPr>
                <w:rFonts w:ascii="BiauKai" w:eastAsia="BiauKai" w:hAnsi="BiauKai"/>
                <w:noProof/>
                <w:webHidden/>
                <w:sz w:val="24"/>
                <w:szCs w:val="24"/>
              </w:rPr>
              <w:fldChar w:fldCharType="end"/>
            </w:r>
          </w:hyperlink>
        </w:p>
        <w:p w14:paraId="404DBDA6"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12" w:history="1">
            <w:r w:rsidR="00B06F19" w:rsidRPr="00185652">
              <w:rPr>
                <w:rStyle w:val="a5"/>
                <w:rFonts w:ascii="BiauKai" w:eastAsia="BiauKai" w:hAnsi="BiauKai" w:hint="eastAsia"/>
                <w:noProof/>
                <w:sz w:val="24"/>
                <w:szCs w:val="24"/>
              </w:rPr>
              <w:t>第三節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假說結果</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_Toc503305112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10</w:t>
            </w:r>
            <w:r w:rsidR="00B06F19" w:rsidRPr="00185652">
              <w:rPr>
                <w:rFonts w:ascii="BiauKai" w:eastAsia="BiauKai" w:hAnsi="BiauKai"/>
                <w:noProof/>
                <w:webHidden/>
                <w:sz w:val="24"/>
                <w:szCs w:val="24"/>
              </w:rPr>
              <w:fldChar w:fldCharType="end"/>
            </w:r>
          </w:hyperlink>
        </w:p>
        <w:p w14:paraId="01715BCE"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13" w:history="1">
            <w:r w:rsidR="00B06F19" w:rsidRPr="00185652">
              <w:rPr>
                <w:rStyle w:val="a5"/>
                <w:rFonts w:ascii="BiauKai" w:eastAsia="BiauKai" w:hAnsi="BiauKai" w:hint="eastAsia"/>
                <w:noProof/>
                <w:sz w:val="24"/>
                <w:szCs w:val="24"/>
              </w:rPr>
              <w:t>第四節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相關係數分析</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_Toc503305113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10</w:t>
            </w:r>
            <w:r w:rsidR="00B06F19" w:rsidRPr="00185652">
              <w:rPr>
                <w:rFonts w:ascii="BiauKai" w:eastAsia="BiauKai" w:hAnsi="BiauKai"/>
                <w:noProof/>
                <w:webHidden/>
                <w:sz w:val="24"/>
                <w:szCs w:val="24"/>
              </w:rPr>
              <w:fldChar w:fldCharType="end"/>
            </w:r>
          </w:hyperlink>
        </w:p>
        <w:p w14:paraId="74DBA0C9"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14" w:history="1">
            <w:r w:rsidR="00B06F19" w:rsidRPr="00185652">
              <w:rPr>
                <w:rStyle w:val="a5"/>
                <w:rFonts w:ascii="BiauKai" w:eastAsia="BiauKai" w:hAnsi="BiauKai" w:hint="eastAsia"/>
                <w:noProof/>
                <w:sz w:val="24"/>
                <w:szCs w:val="24"/>
              </w:rPr>
              <w:t>第五節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共線性檢定</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_Toc503305114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11</w:t>
            </w:r>
            <w:r w:rsidR="00B06F19" w:rsidRPr="00185652">
              <w:rPr>
                <w:rFonts w:ascii="BiauKai" w:eastAsia="BiauKai" w:hAnsi="BiauKai"/>
                <w:noProof/>
                <w:webHidden/>
                <w:sz w:val="24"/>
                <w:szCs w:val="24"/>
              </w:rPr>
              <w:fldChar w:fldCharType="end"/>
            </w:r>
          </w:hyperlink>
        </w:p>
        <w:p w14:paraId="28B42CA4" w14:textId="77777777" w:rsidR="00B06F19" w:rsidRPr="00185652" w:rsidRDefault="005660ED">
          <w:pPr>
            <w:pStyle w:val="21"/>
            <w:tabs>
              <w:tab w:val="left" w:pos="1200"/>
              <w:tab w:val="right" w:leader="dot" w:pos="8290"/>
            </w:tabs>
            <w:rPr>
              <w:rFonts w:ascii="BiauKai" w:eastAsia="BiauKai" w:hAnsi="BiauKai"/>
              <w:b w:val="0"/>
              <w:noProof/>
              <w:sz w:val="24"/>
              <w:szCs w:val="24"/>
            </w:rPr>
          </w:pPr>
          <w:hyperlink w:anchor="_Toc503305115" w:history="1">
            <w:r w:rsidR="00B06F19" w:rsidRPr="00185652">
              <w:rPr>
                <w:rStyle w:val="a5"/>
                <w:rFonts w:ascii="BiauKai" w:eastAsia="BiauKai" w:hAnsi="BiauKai" w:hint="eastAsia"/>
                <w:noProof/>
                <w:sz w:val="24"/>
                <w:szCs w:val="24"/>
              </w:rPr>
              <w:t>第六節</w:t>
            </w:r>
            <w:r w:rsidR="00B06F19" w:rsidRPr="00185652">
              <w:rPr>
                <w:rFonts w:ascii="BiauKai" w:eastAsia="BiauKai" w:hAnsi="BiauKai"/>
                <w:b w:val="0"/>
                <w:noProof/>
                <w:sz w:val="24"/>
                <w:szCs w:val="24"/>
              </w:rPr>
              <w:tab/>
            </w:r>
            <w:r w:rsidR="00B06F19" w:rsidRPr="00185652">
              <w:rPr>
                <w:rStyle w:val="a5"/>
                <w:rFonts w:ascii="BiauKai" w:eastAsia="BiauKai" w:hAnsi="BiauKai" w:hint="eastAsia"/>
                <w:noProof/>
                <w:sz w:val="24"/>
                <w:szCs w:val="24"/>
              </w:rPr>
              <w:t>自我相關檢定</w:t>
            </w:r>
            <w:r w:rsidR="00B06F19" w:rsidRPr="00185652">
              <w:rPr>
                <w:rFonts w:ascii="BiauKai" w:eastAsia="BiauKai" w:hAnsi="BiauKai"/>
                <w:noProof/>
                <w:webHidden/>
                <w:sz w:val="24"/>
                <w:szCs w:val="24"/>
              </w:rPr>
              <w:tab/>
            </w:r>
            <w:r w:rsidR="00B06F19" w:rsidRPr="00185652">
              <w:rPr>
                <w:rFonts w:ascii="BiauKai" w:eastAsia="BiauKai" w:hAnsi="BiauKai"/>
                <w:noProof/>
                <w:webHidden/>
                <w:sz w:val="24"/>
                <w:szCs w:val="24"/>
              </w:rPr>
              <w:fldChar w:fldCharType="begin"/>
            </w:r>
            <w:r w:rsidR="00B06F19" w:rsidRPr="00185652">
              <w:rPr>
                <w:rFonts w:ascii="BiauKai" w:eastAsia="BiauKai" w:hAnsi="BiauKai"/>
                <w:noProof/>
                <w:webHidden/>
                <w:sz w:val="24"/>
                <w:szCs w:val="24"/>
              </w:rPr>
              <w:instrText xml:space="preserve"> PAGEREF _Toc503305115 \h </w:instrText>
            </w:r>
            <w:r w:rsidR="00B06F19" w:rsidRPr="00185652">
              <w:rPr>
                <w:rFonts w:ascii="BiauKai" w:eastAsia="BiauKai" w:hAnsi="BiauKai"/>
                <w:noProof/>
                <w:webHidden/>
                <w:sz w:val="24"/>
                <w:szCs w:val="24"/>
              </w:rPr>
            </w:r>
            <w:r w:rsidR="00B06F19" w:rsidRPr="00185652">
              <w:rPr>
                <w:rFonts w:ascii="BiauKai" w:eastAsia="BiauKai" w:hAnsi="BiauKai"/>
                <w:noProof/>
                <w:webHidden/>
                <w:sz w:val="24"/>
                <w:szCs w:val="24"/>
              </w:rPr>
              <w:fldChar w:fldCharType="separate"/>
            </w:r>
            <w:r w:rsidR="004D111B">
              <w:rPr>
                <w:rFonts w:ascii="BiauKai" w:eastAsia="BiauKai" w:hAnsi="BiauKai"/>
                <w:noProof/>
                <w:webHidden/>
                <w:sz w:val="24"/>
                <w:szCs w:val="24"/>
              </w:rPr>
              <w:t>12</w:t>
            </w:r>
            <w:r w:rsidR="00B06F19" w:rsidRPr="00185652">
              <w:rPr>
                <w:rFonts w:ascii="BiauKai" w:eastAsia="BiauKai" w:hAnsi="BiauKai"/>
                <w:noProof/>
                <w:webHidden/>
                <w:sz w:val="24"/>
                <w:szCs w:val="24"/>
              </w:rPr>
              <w:fldChar w:fldCharType="end"/>
            </w:r>
          </w:hyperlink>
        </w:p>
        <w:p w14:paraId="23216B11" w14:textId="77777777" w:rsidR="00B06F19" w:rsidRPr="00185652" w:rsidRDefault="005660ED">
          <w:pPr>
            <w:pStyle w:val="11"/>
            <w:tabs>
              <w:tab w:val="right" w:leader="dot" w:pos="8290"/>
            </w:tabs>
            <w:rPr>
              <w:rFonts w:ascii="BiauKai" w:eastAsia="BiauKai" w:hAnsi="BiauKai"/>
              <w:b w:val="0"/>
              <w:noProof/>
            </w:rPr>
          </w:pPr>
          <w:hyperlink w:anchor="_Toc503305116" w:history="1">
            <w:r w:rsidR="00B06F19" w:rsidRPr="00185652">
              <w:rPr>
                <w:rStyle w:val="a5"/>
                <w:rFonts w:ascii="BiauKai" w:eastAsia="BiauKai" w:hAnsi="BiauKai" w:hint="eastAsia"/>
                <w:noProof/>
              </w:rPr>
              <w:t>第六章</w:t>
            </w:r>
            <w:r w:rsidR="00B06F19" w:rsidRPr="00185652">
              <w:rPr>
                <w:rStyle w:val="a5"/>
                <w:rFonts w:ascii="BiauKai" w:eastAsia="BiauKai" w:hAnsi="BiauKai"/>
                <w:noProof/>
              </w:rPr>
              <w:t xml:space="preserve"> </w:t>
            </w:r>
            <w:r w:rsidR="00B06F19" w:rsidRPr="00185652">
              <w:rPr>
                <w:rStyle w:val="a5"/>
                <w:rFonts w:ascii="BiauKai" w:eastAsia="BiauKai" w:hAnsi="BiauKai" w:hint="eastAsia"/>
                <w:noProof/>
              </w:rPr>
              <w:t>結論與建議</w:t>
            </w:r>
            <w:r w:rsidR="00B06F19" w:rsidRPr="00185652">
              <w:rPr>
                <w:rFonts w:ascii="BiauKai" w:eastAsia="BiauKai" w:hAnsi="BiauKai"/>
                <w:noProof/>
                <w:webHidden/>
              </w:rPr>
              <w:tab/>
            </w:r>
            <w:r w:rsidR="00B06F19" w:rsidRPr="00185652">
              <w:rPr>
                <w:rFonts w:ascii="BiauKai" w:eastAsia="BiauKai" w:hAnsi="BiauKai"/>
                <w:noProof/>
                <w:webHidden/>
              </w:rPr>
              <w:fldChar w:fldCharType="begin"/>
            </w:r>
            <w:r w:rsidR="00B06F19" w:rsidRPr="00185652">
              <w:rPr>
                <w:rFonts w:ascii="BiauKai" w:eastAsia="BiauKai" w:hAnsi="BiauKai"/>
                <w:noProof/>
                <w:webHidden/>
              </w:rPr>
              <w:instrText xml:space="preserve"> PAGEREF _Toc503305116 \h </w:instrText>
            </w:r>
            <w:r w:rsidR="00B06F19" w:rsidRPr="00185652">
              <w:rPr>
                <w:rFonts w:ascii="BiauKai" w:eastAsia="BiauKai" w:hAnsi="BiauKai"/>
                <w:noProof/>
                <w:webHidden/>
              </w:rPr>
            </w:r>
            <w:r w:rsidR="00B06F19" w:rsidRPr="00185652">
              <w:rPr>
                <w:rFonts w:ascii="BiauKai" w:eastAsia="BiauKai" w:hAnsi="BiauKai"/>
                <w:noProof/>
                <w:webHidden/>
              </w:rPr>
              <w:fldChar w:fldCharType="separate"/>
            </w:r>
            <w:r w:rsidR="004D111B">
              <w:rPr>
                <w:rFonts w:ascii="BiauKai" w:eastAsia="BiauKai" w:hAnsi="BiauKai"/>
                <w:noProof/>
                <w:webHidden/>
              </w:rPr>
              <w:t>13</w:t>
            </w:r>
            <w:r w:rsidR="00B06F19" w:rsidRPr="00185652">
              <w:rPr>
                <w:rFonts w:ascii="BiauKai" w:eastAsia="BiauKai" w:hAnsi="BiauKai"/>
                <w:noProof/>
                <w:webHidden/>
              </w:rPr>
              <w:fldChar w:fldCharType="end"/>
            </w:r>
          </w:hyperlink>
        </w:p>
        <w:p w14:paraId="54153CB2" w14:textId="77777777" w:rsidR="00B06F19" w:rsidRPr="00185652" w:rsidRDefault="005660ED">
          <w:pPr>
            <w:pStyle w:val="11"/>
            <w:tabs>
              <w:tab w:val="right" w:leader="dot" w:pos="8290"/>
            </w:tabs>
            <w:rPr>
              <w:rFonts w:ascii="BiauKai" w:eastAsia="BiauKai" w:hAnsi="BiauKai"/>
              <w:b w:val="0"/>
              <w:noProof/>
            </w:rPr>
          </w:pPr>
          <w:hyperlink w:anchor="_Toc503305117" w:history="1">
            <w:r w:rsidR="00B06F19" w:rsidRPr="00185652">
              <w:rPr>
                <w:rStyle w:val="a5"/>
                <w:rFonts w:ascii="BiauKai" w:eastAsia="BiauKai" w:hAnsi="BiauKai" w:hint="eastAsia"/>
                <w:noProof/>
              </w:rPr>
              <w:t>第七章</w:t>
            </w:r>
            <w:r w:rsidR="00B06F19" w:rsidRPr="00185652">
              <w:rPr>
                <w:rStyle w:val="a5"/>
                <w:rFonts w:ascii="BiauKai" w:eastAsia="BiauKai" w:hAnsi="BiauKai"/>
                <w:noProof/>
              </w:rPr>
              <w:t xml:space="preserve"> </w:t>
            </w:r>
            <w:r w:rsidR="00B06F19" w:rsidRPr="00185652">
              <w:rPr>
                <w:rStyle w:val="a5"/>
                <w:rFonts w:ascii="BiauKai" w:eastAsia="BiauKai" w:hAnsi="BiauKai" w:hint="eastAsia"/>
                <w:noProof/>
              </w:rPr>
              <w:t>參考文獻</w:t>
            </w:r>
            <w:r w:rsidR="00B06F19" w:rsidRPr="00185652">
              <w:rPr>
                <w:rFonts w:ascii="BiauKai" w:eastAsia="BiauKai" w:hAnsi="BiauKai"/>
                <w:noProof/>
                <w:webHidden/>
              </w:rPr>
              <w:tab/>
            </w:r>
            <w:r w:rsidR="00B06F19" w:rsidRPr="00185652">
              <w:rPr>
                <w:rFonts w:ascii="BiauKai" w:eastAsia="BiauKai" w:hAnsi="BiauKai"/>
                <w:noProof/>
                <w:webHidden/>
              </w:rPr>
              <w:fldChar w:fldCharType="begin"/>
            </w:r>
            <w:r w:rsidR="00B06F19" w:rsidRPr="00185652">
              <w:rPr>
                <w:rFonts w:ascii="BiauKai" w:eastAsia="BiauKai" w:hAnsi="BiauKai"/>
                <w:noProof/>
                <w:webHidden/>
              </w:rPr>
              <w:instrText xml:space="preserve"> PAGEREF _Toc503305117 \h </w:instrText>
            </w:r>
            <w:r w:rsidR="00B06F19" w:rsidRPr="00185652">
              <w:rPr>
                <w:rFonts w:ascii="BiauKai" w:eastAsia="BiauKai" w:hAnsi="BiauKai"/>
                <w:noProof/>
                <w:webHidden/>
              </w:rPr>
            </w:r>
            <w:r w:rsidR="00B06F19" w:rsidRPr="00185652">
              <w:rPr>
                <w:rFonts w:ascii="BiauKai" w:eastAsia="BiauKai" w:hAnsi="BiauKai"/>
                <w:noProof/>
                <w:webHidden/>
              </w:rPr>
              <w:fldChar w:fldCharType="separate"/>
            </w:r>
            <w:r w:rsidR="004D111B">
              <w:rPr>
                <w:rFonts w:ascii="BiauKai" w:eastAsia="BiauKai" w:hAnsi="BiauKai"/>
                <w:noProof/>
                <w:webHidden/>
              </w:rPr>
              <w:t>13</w:t>
            </w:r>
            <w:r w:rsidR="00B06F19" w:rsidRPr="00185652">
              <w:rPr>
                <w:rFonts w:ascii="BiauKai" w:eastAsia="BiauKai" w:hAnsi="BiauKai"/>
                <w:noProof/>
                <w:webHidden/>
              </w:rPr>
              <w:fldChar w:fldCharType="end"/>
            </w:r>
          </w:hyperlink>
        </w:p>
        <w:p w14:paraId="4DC66A7B" w14:textId="77777777" w:rsidR="00B06F19" w:rsidRPr="00185652" w:rsidRDefault="005660ED">
          <w:pPr>
            <w:pStyle w:val="11"/>
            <w:tabs>
              <w:tab w:val="right" w:leader="dot" w:pos="8290"/>
            </w:tabs>
            <w:rPr>
              <w:rFonts w:ascii="BiauKai" w:eastAsia="BiauKai" w:hAnsi="BiauKai"/>
              <w:b w:val="0"/>
              <w:noProof/>
            </w:rPr>
          </w:pPr>
          <w:hyperlink w:anchor="_Toc503305118" w:history="1">
            <w:r w:rsidR="00B06F19" w:rsidRPr="00185652">
              <w:rPr>
                <w:rStyle w:val="a5"/>
                <w:rFonts w:ascii="BiauKai" w:eastAsia="BiauKai" w:hAnsi="BiauKai" w:hint="eastAsia"/>
                <w:noProof/>
              </w:rPr>
              <w:t>附錄</w:t>
            </w:r>
            <w:r w:rsidR="00B06F19" w:rsidRPr="00185652">
              <w:rPr>
                <w:rStyle w:val="a5"/>
                <w:rFonts w:ascii="BiauKai" w:eastAsia="BiauKai" w:hAnsi="BiauKai"/>
                <w:noProof/>
              </w:rPr>
              <w:t xml:space="preserve"> </w:t>
            </w:r>
            <w:r w:rsidR="00B06F19" w:rsidRPr="00185652">
              <w:rPr>
                <w:rStyle w:val="a5"/>
                <w:rFonts w:ascii="BiauKai" w:eastAsia="BiauKai" w:hAnsi="BiauKai" w:hint="eastAsia"/>
                <w:noProof/>
              </w:rPr>
              <w:t>程式碼</w:t>
            </w:r>
            <w:r w:rsidR="00B06F19" w:rsidRPr="00185652">
              <w:rPr>
                <w:rFonts w:ascii="BiauKai" w:eastAsia="BiauKai" w:hAnsi="BiauKai"/>
                <w:noProof/>
                <w:webHidden/>
              </w:rPr>
              <w:tab/>
            </w:r>
            <w:r w:rsidR="00B06F19" w:rsidRPr="00185652">
              <w:rPr>
                <w:rFonts w:ascii="BiauKai" w:eastAsia="BiauKai" w:hAnsi="BiauKai"/>
                <w:noProof/>
                <w:webHidden/>
              </w:rPr>
              <w:fldChar w:fldCharType="begin"/>
            </w:r>
            <w:r w:rsidR="00B06F19" w:rsidRPr="00185652">
              <w:rPr>
                <w:rFonts w:ascii="BiauKai" w:eastAsia="BiauKai" w:hAnsi="BiauKai"/>
                <w:noProof/>
                <w:webHidden/>
              </w:rPr>
              <w:instrText xml:space="preserve"> PAGEREF _Toc503305118 \h </w:instrText>
            </w:r>
            <w:r w:rsidR="00B06F19" w:rsidRPr="00185652">
              <w:rPr>
                <w:rFonts w:ascii="BiauKai" w:eastAsia="BiauKai" w:hAnsi="BiauKai"/>
                <w:noProof/>
                <w:webHidden/>
              </w:rPr>
            </w:r>
            <w:r w:rsidR="00B06F19" w:rsidRPr="00185652">
              <w:rPr>
                <w:rFonts w:ascii="BiauKai" w:eastAsia="BiauKai" w:hAnsi="BiauKai"/>
                <w:noProof/>
                <w:webHidden/>
              </w:rPr>
              <w:fldChar w:fldCharType="separate"/>
            </w:r>
            <w:r w:rsidR="004D111B">
              <w:rPr>
                <w:rFonts w:ascii="BiauKai" w:eastAsia="BiauKai" w:hAnsi="BiauKai"/>
                <w:noProof/>
                <w:webHidden/>
              </w:rPr>
              <w:t>14</w:t>
            </w:r>
            <w:r w:rsidR="00B06F19" w:rsidRPr="00185652">
              <w:rPr>
                <w:rFonts w:ascii="BiauKai" w:eastAsia="BiauKai" w:hAnsi="BiauKai"/>
                <w:noProof/>
                <w:webHidden/>
              </w:rPr>
              <w:fldChar w:fldCharType="end"/>
            </w:r>
          </w:hyperlink>
        </w:p>
        <w:p w14:paraId="61C140FF" w14:textId="77CEB79D" w:rsidR="00094AD9" w:rsidRPr="00185652" w:rsidRDefault="00094AD9">
          <w:pPr>
            <w:rPr>
              <w:rFonts w:ascii="BiauKai" w:eastAsia="BiauKai" w:hAnsi="BiauKai"/>
            </w:rPr>
          </w:pPr>
          <w:r w:rsidRPr="00185652">
            <w:rPr>
              <w:rFonts w:ascii="BiauKai" w:eastAsia="BiauKai" w:hAnsi="BiauKai"/>
            </w:rPr>
            <w:fldChar w:fldCharType="end"/>
          </w:r>
        </w:p>
      </w:sdtContent>
    </w:sdt>
    <w:p w14:paraId="0547E21A" w14:textId="31B9C4E8" w:rsidR="00DE0628" w:rsidRPr="00185652" w:rsidRDefault="00DE0628" w:rsidP="00DE0628">
      <w:pPr>
        <w:widowControl/>
        <w:rPr>
          <w:rFonts w:ascii="BiauKai" w:eastAsia="BiauKai" w:hAnsi="BiauKai"/>
        </w:rPr>
      </w:pPr>
      <w:r w:rsidRPr="00185652">
        <w:rPr>
          <w:rFonts w:ascii="BiauKai" w:eastAsia="BiauKai" w:hAnsi="BiauKai"/>
        </w:rPr>
        <w:br w:type="page"/>
      </w:r>
    </w:p>
    <w:p w14:paraId="3FD33488" w14:textId="368DE9D4" w:rsidR="007D6E21" w:rsidRPr="00185652" w:rsidRDefault="00094AD9" w:rsidP="00DE0628">
      <w:pPr>
        <w:pStyle w:val="1"/>
        <w:jc w:val="center"/>
        <w:rPr>
          <w:rFonts w:ascii="BiauKai" w:eastAsia="BiauKai" w:hAnsi="BiauKai" w:cstheme="minorBidi"/>
          <w:b w:val="0"/>
          <w:bCs w:val="0"/>
          <w:kern w:val="2"/>
          <w:sz w:val="24"/>
          <w:szCs w:val="24"/>
        </w:rPr>
      </w:pPr>
      <w:bookmarkStart w:id="0" w:name="_Toc503305095"/>
      <w:r w:rsidRPr="00185652">
        <w:rPr>
          <w:rFonts w:ascii="BiauKai" w:eastAsia="BiauKai" w:hAnsi="BiauKai" w:cstheme="minorBidi"/>
          <w:b w:val="0"/>
          <w:bCs w:val="0"/>
          <w:kern w:val="2"/>
          <w:sz w:val="24"/>
          <w:szCs w:val="24"/>
        </w:rPr>
        <w:lastRenderedPageBreak/>
        <w:t xml:space="preserve">第一章 </w:t>
      </w:r>
      <w:r w:rsidR="007D6E21" w:rsidRPr="00185652">
        <w:rPr>
          <w:rFonts w:ascii="BiauKai" w:eastAsia="BiauKai" w:hAnsi="BiauKai" w:cstheme="minorBidi" w:hint="eastAsia"/>
          <w:b w:val="0"/>
          <w:bCs w:val="0"/>
          <w:kern w:val="2"/>
          <w:sz w:val="24"/>
          <w:szCs w:val="24"/>
        </w:rPr>
        <w:t>緒論</w:t>
      </w:r>
      <w:bookmarkEnd w:id="0"/>
    </w:p>
    <w:p w14:paraId="66BA4C7F" w14:textId="77777777" w:rsidR="00DE0628" w:rsidRPr="00185652" w:rsidRDefault="007D6E21" w:rsidP="00DE0628">
      <w:pPr>
        <w:pStyle w:val="a3"/>
        <w:numPr>
          <w:ilvl w:val="0"/>
          <w:numId w:val="2"/>
        </w:numPr>
        <w:ind w:leftChars="0"/>
        <w:outlineLvl w:val="1"/>
        <w:rPr>
          <w:rFonts w:ascii="BiauKai" w:eastAsia="BiauKai" w:hAnsi="BiauKai"/>
        </w:rPr>
      </w:pPr>
      <w:bookmarkStart w:id="1" w:name="_Toc503305096"/>
      <w:r w:rsidRPr="00185652">
        <w:rPr>
          <w:rFonts w:ascii="BiauKai" w:eastAsia="BiauKai" w:hAnsi="BiauKai" w:hint="eastAsia"/>
        </w:rPr>
        <w:t>研究</w:t>
      </w:r>
      <w:r w:rsidRPr="00185652">
        <w:rPr>
          <w:rFonts w:ascii="BiauKai" w:eastAsia="BiauKai" w:hAnsi="BiauKai"/>
        </w:rPr>
        <w:t>動機與目的</w:t>
      </w:r>
      <w:bookmarkEnd w:id="1"/>
    </w:p>
    <w:p w14:paraId="3D53A19F" w14:textId="3C859714" w:rsidR="00DE0628" w:rsidRPr="00185652" w:rsidRDefault="00DE0628" w:rsidP="00124CC7">
      <w:pPr>
        <w:pStyle w:val="a3"/>
        <w:ind w:leftChars="300" w:left="720"/>
        <w:rPr>
          <w:rFonts w:ascii="BiauKai" w:eastAsia="BiauKai" w:hAnsi="BiauKai"/>
        </w:rPr>
      </w:pPr>
      <w:r w:rsidRPr="00185652">
        <w:rPr>
          <w:rFonts w:ascii="BiauKai" w:eastAsia="BiauKai" w:hAnsi="BiauKai"/>
        </w:rPr>
        <w:t xml:space="preserve">    </w:t>
      </w:r>
      <w:r w:rsidRPr="00185652">
        <w:rPr>
          <w:rFonts w:ascii="BiauKai" w:eastAsia="BiauKai" w:hAnsi="BiauKai" w:hint="eastAsia"/>
        </w:rPr>
        <w:t>對保險公司而言，開發新客戶與維持舊客戶，皆同等重要。</w:t>
      </w:r>
      <w:r w:rsidRPr="00185652">
        <w:rPr>
          <w:rFonts w:ascii="BiauKai" w:eastAsia="BiauKai" w:hAnsi="BiauKai"/>
        </w:rPr>
        <w:t>因為</w:t>
      </w:r>
      <w:r w:rsidRPr="00185652">
        <w:rPr>
          <w:rFonts w:ascii="BiauKai" w:eastAsia="BiauKai" w:hAnsi="BiauKai" w:hint="eastAsia"/>
        </w:rPr>
        <w:t>維持舊客戶所耗之行政管銷成本更遠小於開發新客戶，</w:t>
      </w:r>
      <w:r w:rsidRPr="00185652">
        <w:rPr>
          <w:rFonts w:ascii="BiauKai" w:eastAsia="BiauKai" w:hAnsi="BiauKai"/>
        </w:rPr>
        <w:t>而且</w:t>
      </w:r>
      <w:r w:rsidRPr="00185652">
        <w:rPr>
          <w:rFonts w:ascii="BiauKai" w:eastAsia="BiauKai" w:hAnsi="BiauKai" w:hint="eastAsia"/>
        </w:rPr>
        <w:t>壽險續保保戶所繳交的保險費，是保險業者穩定的獲利來源，如果有保戶終止壽險契約，將會對保險公司造成影響</w:t>
      </w:r>
      <w:r w:rsidRPr="00185652">
        <w:rPr>
          <w:rFonts w:ascii="BiauKai" w:eastAsia="BiauKai" w:hAnsi="BiauKai"/>
        </w:rPr>
        <w:t>。</w:t>
      </w:r>
    </w:p>
    <w:p w14:paraId="123617FE" w14:textId="76ED2995" w:rsidR="00DE0628" w:rsidRPr="00185652" w:rsidRDefault="00DE0628" w:rsidP="00124CC7">
      <w:pPr>
        <w:pStyle w:val="a3"/>
        <w:ind w:leftChars="300" w:left="720"/>
        <w:rPr>
          <w:rFonts w:ascii="BiauKai" w:eastAsia="BiauKai" w:hAnsi="BiauKai"/>
        </w:rPr>
      </w:pPr>
      <w:r w:rsidRPr="00185652">
        <w:rPr>
          <w:rFonts w:ascii="BiauKai" w:eastAsia="BiauKai" w:hAnsi="BiauKai" w:hint="eastAsia"/>
        </w:rPr>
        <w:t xml:space="preserve">    </w:t>
      </w:r>
      <w:r w:rsidRPr="00185652">
        <w:rPr>
          <w:rFonts w:ascii="BiauKai" w:eastAsia="BiauKai" w:hAnsi="BiauKai"/>
        </w:rPr>
        <w:t>故</w:t>
      </w:r>
      <w:r w:rsidRPr="00185652">
        <w:rPr>
          <w:rFonts w:ascii="BiauKai" w:eastAsia="BiauKai" w:hAnsi="BiauKai" w:hint="eastAsia"/>
        </w:rPr>
        <w:t>以此為中心</w:t>
      </w:r>
      <w:r w:rsidRPr="00185652">
        <w:rPr>
          <w:rFonts w:ascii="BiauKai" w:eastAsia="BiauKai" w:hAnsi="BiauKai"/>
        </w:rPr>
        <w:t>，透過線性迴歸模型，分析保險公司的財務指標及總體經濟指標對保單脫退</w:t>
      </w:r>
      <w:r w:rsidRPr="00185652">
        <w:rPr>
          <w:rFonts w:ascii="BiauKai" w:eastAsia="BiauKai" w:hAnsi="BiauKai" w:hint="eastAsia"/>
        </w:rPr>
        <w:t>率是否</w:t>
      </w:r>
      <w:r w:rsidRPr="00185652">
        <w:rPr>
          <w:rFonts w:ascii="BiauKai" w:eastAsia="BiauKai" w:hAnsi="BiauKai"/>
        </w:rPr>
        <w:t>具有相關性，</w:t>
      </w:r>
      <w:r w:rsidRPr="00185652">
        <w:rPr>
          <w:rFonts w:ascii="BiauKai" w:eastAsia="BiauKai" w:hAnsi="BiauKai" w:hint="eastAsia"/>
        </w:rPr>
        <w:t>並建立數個假說來探討各個因子對保單脫退率的影響。</w:t>
      </w:r>
    </w:p>
    <w:p w14:paraId="3A00329F" w14:textId="77777777" w:rsidR="007D6E21" w:rsidRPr="00185652" w:rsidRDefault="007D6E21" w:rsidP="00DE0628">
      <w:pPr>
        <w:pStyle w:val="a3"/>
        <w:numPr>
          <w:ilvl w:val="0"/>
          <w:numId w:val="2"/>
        </w:numPr>
        <w:ind w:leftChars="0"/>
        <w:outlineLvl w:val="1"/>
        <w:rPr>
          <w:rFonts w:ascii="BiauKai" w:eastAsia="BiauKai" w:hAnsi="BiauKai"/>
        </w:rPr>
      </w:pPr>
      <w:bookmarkStart w:id="2" w:name="_Toc503305097"/>
      <w:r w:rsidRPr="00185652">
        <w:rPr>
          <w:rFonts w:ascii="BiauKai" w:eastAsia="BiauKai" w:hAnsi="BiauKai" w:hint="eastAsia"/>
        </w:rPr>
        <w:t>研究架構</w:t>
      </w:r>
      <w:bookmarkEnd w:id="2"/>
    </w:p>
    <w:p w14:paraId="7D962C81" w14:textId="415B58DB" w:rsidR="00DE0628" w:rsidRPr="00185652" w:rsidRDefault="00DE0628" w:rsidP="00E672E4">
      <w:pPr>
        <w:pStyle w:val="a3"/>
        <w:ind w:leftChars="0" w:left="1680"/>
        <w:rPr>
          <w:rFonts w:ascii="BiauKai" w:eastAsia="BiauKai" w:hAnsi="BiauKai"/>
        </w:rPr>
      </w:pPr>
      <w:r w:rsidRPr="00185652">
        <w:rPr>
          <w:rFonts w:ascii="BiauKai" w:eastAsia="BiauKai" w:hAnsi="BiauKai"/>
          <w:noProof/>
        </w:rPr>
        <w:drawing>
          <wp:anchor distT="0" distB="0" distL="114300" distR="114300" simplePos="0" relativeHeight="251659264" behindDoc="0" locked="0" layoutInCell="1" allowOverlap="1" wp14:anchorId="0D330922" wp14:editId="7EDBE086">
            <wp:simplePos x="0" y="0"/>
            <wp:positionH relativeFrom="column">
              <wp:posOffset>2222500</wp:posOffset>
            </wp:positionH>
            <wp:positionV relativeFrom="paragraph">
              <wp:posOffset>230505</wp:posOffset>
            </wp:positionV>
            <wp:extent cx="1550035" cy="4410075"/>
            <wp:effectExtent l="0" t="0" r="0" b="9525"/>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0035" cy="4410075"/>
                    </a:xfrm>
                    <a:prstGeom prst="rect">
                      <a:avLst/>
                    </a:prstGeom>
                    <a:noFill/>
                  </pic:spPr>
                </pic:pic>
              </a:graphicData>
            </a:graphic>
          </wp:anchor>
        </w:drawing>
      </w:r>
    </w:p>
    <w:p w14:paraId="34A2D162" w14:textId="7E5C98B5" w:rsidR="007D6E21" w:rsidRPr="00185652" w:rsidRDefault="00094AD9" w:rsidP="00DE0628">
      <w:pPr>
        <w:pStyle w:val="1"/>
        <w:jc w:val="center"/>
        <w:rPr>
          <w:rFonts w:ascii="BiauKai" w:eastAsia="BiauKai" w:hAnsi="BiauKai"/>
          <w:sz w:val="24"/>
          <w:szCs w:val="24"/>
        </w:rPr>
      </w:pPr>
      <w:bookmarkStart w:id="3" w:name="_Toc503305098"/>
      <w:r w:rsidRPr="00185652">
        <w:rPr>
          <w:rFonts w:ascii="BiauKai" w:eastAsia="BiauKai" w:hAnsi="BiauKai"/>
          <w:sz w:val="24"/>
          <w:szCs w:val="24"/>
        </w:rPr>
        <w:lastRenderedPageBreak/>
        <w:t>第</w:t>
      </w:r>
      <w:r w:rsidRPr="00185652">
        <w:rPr>
          <w:rFonts w:ascii="BiauKai" w:eastAsia="BiauKai" w:hAnsi="BiauKai" w:hint="eastAsia"/>
          <w:sz w:val="24"/>
          <w:szCs w:val="24"/>
        </w:rPr>
        <w:t>二</w:t>
      </w:r>
      <w:r w:rsidRPr="00185652">
        <w:rPr>
          <w:rFonts w:ascii="BiauKai" w:eastAsia="BiauKai" w:hAnsi="BiauKai"/>
          <w:sz w:val="24"/>
          <w:szCs w:val="24"/>
        </w:rPr>
        <w:t xml:space="preserve">章 </w:t>
      </w:r>
      <w:r w:rsidR="007D6E21" w:rsidRPr="00185652">
        <w:rPr>
          <w:rFonts w:ascii="BiauKai" w:eastAsia="BiauKai" w:hAnsi="BiauKai"/>
          <w:sz w:val="24"/>
          <w:szCs w:val="24"/>
        </w:rPr>
        <w:t>文獻探討</w:t>
      </w:r>
      <w:bookmarkEnd w:id="3"/>
    </w:p>
    <w:p w14:paraId="7FBA275A" w14:textId="77777777" w:rsidR="00F051EC" w:rsidRPr="00185652" w:rsidRDefault="007D6E21" w:rsidP="00F051EC">
      <w:pPr>
        <w:pStyle w:val="a3"/>
        <w:numPr>
          <w:ilvl w:val="0"/>
          <w:numId w:val="3"/>
        </w:numPr>
        <w:ind w:leftChars="0"/>
        <w:outlineLvl w:val="1"/>
        <w:rPr>
          <w:rFonts w:ascii="BiauKai" w:eastAsia="BiauKai" w:hAnsi="BiauKai"/>
        </w:rPr>
      </w:pPr>
      <w:bookmarkStart w:id="4" w:name="_Toc503305099"/>
      <w:r w:rsidRPr="00185652">
        <w:rPr>
          <w:rFonts w:ascii="BiauKai" w:eastAsia="BiauKai" w:hAnsi="BiauKai"/>
        </w:rPr>
        <w:t>脫退率</w:t>
      </w:r>
      <w:bookmarkEnd w:id="4"/>
    </w:p>
    <w:p w14:paraId="34AC1200" w14:textId="77777777" w:rsidR="00F051EC" w:rsidRPr="00185652" w:rsidRDefault="00F051EC" w:rsidP="00E672E4">
      <w:pPr>
        <w:pStyle w:val="a3"/>
        <w:ind w:leftChars="300" w:left="720"/>
        <w:rPr>
          <w:rFonts w:ascii="BiauKai" w:eastAsia="BiauKai" w:hAnsi="BiauKai"/>
        </w:rPr>
      </w:pPr>
      <w:r w:rsidRPr="00185652">
        <w:rPr>
          <w:rFonts w:ascii="BiauKai" w:eastAsia="BiauKai" w:hAnsi="BiauKai"/>
        </w:rPr>
        <w:t xml:space="preserve">    </w:t>
      </w:r>
      <w:r w:rsidRPr="00185652">
        <w:rPr>
          <w:rFonts w:ascii="BiauKai" w:eastAsia="BiauKai" w:hAnsi="BiauKai" w:hint="eastAsia"/>
        </w:rPr>
        <w:t>脫退率是指保單非因死亡等事故因素終止，而是在中途就失效或解約的人數，占總保戶的人數比率。基本上，脫退的這些人，可以拿到解約金，但由於保單設計時，已把脫退率考慮進去，所以保費會較低，但相對的，由於無保單價值準備金，所以無法用來做保單借款(policy loan)、自動墊繳保費等等。</w:t>
      </w:r>
    </w:p>
    <w:p w14:paraId="0BA9396F" w14:textId="2062C3BC" w:rsidR="00F051EC" w:rsidRPr="00185652" w:rsidRDefault="00F051EC" w:rsidP="00E672E4">
      <w:pPr>
        <w:pStyle w:val="a3"/>
        <w:ind w:leftChars="300" w:left="720"/>
        <w:rPr>
          <w:rFonts w:ascii="BiauKai" w:eastAsia="BiauKai" w:hAnsi="BiauKai"/>
        </w:rPr>
      </w:pPr>
      <w:r w:rsidRPr="00185652">
        <w:rPr>
          <w:rFonts w:ascii="BiauKai" w:eastAsia="BiauKai" w:hAnsi="BiauKai" w:hint="eastAsia"/>
        </w:rPr>
        <w:t xml:space="preserve">    脫退率的假設是依據保險公司自身有效的保險契約中，評估出保單持有續繳費的繼續率，也就是正常繳費的契約占整體契約的比率，而脫退率則是繼續率的互斥比率，所以在本文將以(1-繼續率)作為脫退率。</w:t>
      </w:r>
    </w:p>
    <w:p w14:paraId="7FEE31DC" w14:textId="77777777" w:rsidR="007D6E21" w:rsidRPr="00185652" w:rsidRDefault="007D6E21" w:rsidP="00D772CA">
      <w:pPr>
        <w:pStyle w:val="a3"/>
        <w:numPr>
          <w:ilvl w:val="0"/>
          <w:numId w:val="3"/>
        </w:numPr>
        <w:ind w:leftChars="0"/>
        <w:outlineLvl w:val="1"/>
        <w:rPr>
          <w:rFonts w:ascii="BiauKai" w:eastAsia="BiauKai" w:hAnsi="BiauKai"/>
        </w:rPr>
      </w:pPr>
      <w:bookmarkStart w:id="5" w:name="_Toc503305100"/>
      <w:r w:rsidRPr="00185652">
        <w:rPr>
          <w:rFonts w:ascii="BiauKai" w:eastAsia="BiauKai" w:hAnsi="BiauKai" w:hint="eastAsia"/>
        </w:rPr>
        <w:t>影響脫退率之因素</w:t>
      </w:r>
      <w:bookmarkEnd w:id="5"/>
    </w:p>
    <w:p w14:paraId="173C5E15" w14:textId="77777777" w:rsidR="00F051EC" w:rsidRPr="00185652" w:rsidRDefault="00F051EC" w:rsidP="005F50B5">
      <w:pPr>
        <w:pStyle w:val="a3"/>
        <w:numPr>
          <w:ilvl w:val="0"/>
          <w:numId w:val="7"/>
        </w:numPr>
        <w:ind w:leftChars="300" w:left="1200"/>
        <w:rPr>
          <w:rFonts w:ascii="BiauKai" w:eastAsia="BiauKai" w:hAnsi="BiauKai"/>
        </w:rPr>
      </w:pPr>
      <w:r w:rsidRPr="00185652">
        <w:rPr>
          <w:rFonts w:ascii="BiauKai" w:eastAsia="BiauKai" w:hAnsi="BiauKai" w:hint="eastAsia"/>
        </w:rPr>
        <w:t>財務指標因素</w:t>
      </w:r>
    </w:p>
    <w:p w14:paraId="01F21823" w14:textId="77777777" w:rsidR="00F051EC" w:rsidRPr="00185652" w:rsidRDefault="00F051EC" w:rsidP="005F50B5">
      <w:pPr>
        <w:pStyle w:val="a3"/>
        <w:numPr>
          <w:ilvl w:val="0"/>
          <w:numId w:val="8"/>
        </w:numPr>
        <w:ind w:leftChars="300" w:left="1110"/>
        <w:rPr>
          <w:rFonts w:ascii="BiauKai" w:eastAsia="BiauKai" w:hAnsi="BiauKai"/>
        </w:rPr>
      </w:pPr>
      <w:r w:rsidRPr="00185652">
        <w:rPr>
          <w:rFonts w:ascii="BiauKai" w:eastAsia="BiauKai" w:hAnsi="BiauKai" w:hint="eastAsia"/>
        </w:rPr>
        <w:t>槓桿比率</w:t>
      </w:r>
    </w:p>
    <w:p w14:paraId="3F949549" w14:textId="77777777" w:rsidR="00F051EC" w:rsidRPr="00185652" w:rsidRDefault="00F051EC" w:rsidP="005F50B5">
      <w:pPr>
        <w:pStyle w:val="a3"/>
        <w:ind w:leftChars="463" w:left="1111"/>
        <w:rPr>
          <w:rFonts w:ascii="BiauKai" w:eastAsia="BiauKai" w:hAnsi="BiauKai"/>
          <w:b/>
        </w:rPr>
      </w:pPr>
      <w:r w:rsidRPr="00185652">
        <w:rPr>
          <w:rFonts w:ascii="BiauKai" w:eastAsia="BiauKai" w:hAnsi="BiauKai" w:hint="eastAsia"/>
          <w:b/>
        </w:rPr>
        <w:t xml:space="preserve">負債佔資產比率=負債總額/資產總額 </w:t>
      </w:r>
    </w:p>
    <w:p w14:paraId="440609DB" w14:textId="2D5E8781"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b/>
        </w:rPr>
        <w:t xml:space="preserve">    </w:t>
      </w:r>
      <w:r w:rsidRPr="00185652">
        <w:rPr>
          <w:rFonts w:ascii="BiauKai" w:eastAsia="BiauKai" w:hAnsi="BiauKai" w:hint="eastAsia"/>
        </w:rPr>
        <w:t>槓桿比率用來反映保險公司資產負債比例關係，說明總資產中有多大比例是通過負債來籌集的，也用來衡量保險公司在清算時保護債權人利益的程度。負債經營率越低，企業投資者投入資金越大，企業財務狀況的穩定性就越好，企業長期償債能力就越強。</w:t>
      </w:r>
    </w:p>
    <w:p w14:paraId="36B4E648" w14:textId="77777777" w:rsidR="00F051EC" w:rsidRPr="00185652" w:rsidRDefault="00F051EC" w:rsidP="005F50B5">
      <w:pPr>
        <w:pStyle w:val="a3"/>
        <w:numPr>
          <w:ilvl w:val="0"/>
          <w:numId w:val="8"/>
        </w:numPr>
        <w:ind w:leftChars="300" w:left="1110"/>
        <w:rPr>
          <w:rFonts w:ascii="BiauKai" w:eastAsia="BiauKai" w:hAnsi="BiauKai"/>
        </w:rPr>
      </w:pPr>
      <w:r w:rsidRPr="00185652">
        <w:rPr>
          <w:rFonts w:ascii="BiauKai" w:eastAsia="BiauKai" w:hAnsi="BiauKai" w:hint="eastAsia"/>
        </w:rPr>
        <w:t>每股盈餘</w:t>
      </w:r>
    </w:p>
    <w:p w14:paraId="54F33C2F" w14:textId="77777777" w:rsidR="00F051EC" w:rsidRPr="00185652" w:rsidRDefault="00F051EC" w:rsidP="005F50B5">
      <w:pPr>
        <w:pStyle w:val="a3"/>
        <w:ind w:leftChars="463" w:left="1111"/>
        <w:rPr>
          <w:rFonts w:ascii="BiauKai" w:eastAsia="BiauKai" w:hAnsi="BiauKai"/>
          <w:b/>
        </w:rPr>
      </w:pPr>
      <w:r w:rsidRPr="00185652">
        <w:rPr>
          <w:rFonts w:ascii="BiauKai" w:eastAsia="BiauKai" w:hAnsi="BiauKai" w:hint="eastAsia"/>
          <w:b/>
        </w:rPr>
        <w:t>年度每股盈餘=稅後淨利／流通在外的普通股加權股數</w:t>
      </w:r>
    </w:p>
    <w:p w14:paraId="72595237" w14:textId="00ED7576"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rPr>
        <w:t xml:space="preserve">    每股盈餘是公司的獲利指標，和公司的股價都有一定的聯動性，因此也是公司現有股東與潛在投資人衡量公司獲利的關鍵要素之一。</w:t>
      </w:r>
    </w:p>
    <w:p w14:paraId="67B40928" w14:textId="77777777" w:rsidR="00F051EC" w:rsidRPr="00185652" w:rsidRDefault="00F051EC" w:rsidP="005F50B5">
      <w:pPr>
        <w:pStyle w:val="a3"/>
        <w:numPr>
          <w:ilvl w:val="0"/>
          <w:numId w:val="8"/>
        </w:numPr>
        <w:ind w:leftChars="300" w:left="1110"/>
        <w:rPr>
          <w:rFonts w:ascii="BiauKai" w:eastAsia="BiauKai" w:hAnsi="BiauKai"/>
        </w:rPr>
      </w:pPr>
      <w:r w:rsidRPr="00185652">
        <w:rPr>
          <w:rFonts w:ascii="BiauKai" w:eastAsia="BiauKai" w:hAnsi="BiauKai" w:hint="eastAsia"/>
        </w:rPr>
        <w:t>資產報酬率</w:t>
      </w:r>
    </w:p>
    <w:p w14:paraId="00D02312" w14:textId="20F4E6D4" w:rsidR="00F051EC" w:rsidRPr="00185652" w:rsidRDefault="00F051EC" w:rsidP="005F50B5">
      <w:pPr>
        <w:pStyle w:val="a3"/>
        <w:ind w:leftChars="463" w:left="1111"/>
        <w:rPr>
          <w:rFonts w:ascii="BiauKai" w:eastAsia="BiauKai" w:hAnsi="BiauKai"/>
          <w:b/>
        </w:rPr>
      </w:pPr>
      <w:r w:rsidRPr="00185652">
        <w:rPr>
          <w:rFonts w:ascii="BiauKai" w:eastAsia="BiauKai" w:hAnsi="BiauKai" w:hint="eastAsia"/>
          <w:b/>
        </w:rPr>
        <w:t>資產報酬率=</w:t>
      </w:r>
      <w:r w:rsidRPr="00185652">
        <w:rPr>
          <w:rFonts w:ascii="BiauKai" w:eastAsia="BiauKai" w:hAnsi="BiauKai"/>
          <w:b/>
        </w:rPr>
        <w:t>[</w:t>
      </w:r>
      <w:r w:rsidRPr="00185652">
        <w:rPr>
          <w:rFonts w:ascii="BiauKai" w:eastAsia="BiauKai" w:hAnsi="BiauKai" w:hint="eastAsia"/>
          <w:b/>
        </w:rPr>
        <w:t>稅後損益</w:t>
      </w:r>
      <w:r w:rsidRPr="00185652">
        <w:rPr>
          <w:rFonts w:ascii="BiauKai" w:eastAsia="BiauKai" w:hAnsi="BiauKai"/>
          <w:b/>
        </w:rPr>
        <w:t>+</w:t>
      </w:r>
      <w:r w:rsidRPr="00185652">
        <w:rPr>
          <w:rFonts w:ascii="MingLiU" w:eastAsia="MingLiU" w:hAnsi="MingLiU" w:cs="MingLiU"/>
          <w:b/>
        </w:rPr>
        <w:t>利</w:t>
      </w:r>
      <w:r w:rsidRPr="00185652">
        <w:rPr>
          <w:rFonts w:ascii="BiauKai" w:eastAsia="BiauKai" w:hAnsi="BiauKai" w:hint="eastAsia"/>
          <w:b/>
        </w:rPr>
        <w:t>息費用</w:t>
      </w:r>
      <w:r w:rsidRPr="00185652">
        <w:rPr>
          <w:rFonts w:ascii="BiauKai" w:eastAsia="BiauKai" w:hAnsi="BiauKai"/>
          <w:b/>
        </w:rPr>
        <w:t>*(1</w:t>
      </w:r>
      <w:r w:rsidRPr="00185652">
        <w:rPr>
          <w:rFonts w:ascii="BiauKai" w:eastAsia="BiauKai" w:hAnsi="BiauKai" w:hint="eastAsia"/>
          <w:b/>
        </w:rPr>
        <w:t>－稅率</w:t>
      </w:r>
      <w:r w:rsidRPr="00185652">
        <w:rPr>
          <w:rFonts w:ascii="BiauKai" w:eastAsia="BiauKai" w:hAnsi="BiauKai"/>
          <w:b/>
        </w:rPr>
        <w:t>)</w:t>
      </w:r>
      <w:r w:rsidRPr="00185652">
        <w:rPr>
          <w:rFonts w:ascii="BiauKai" w:eastAsia="BiauKai" w:hAnsi="BiauKai" w:hint="eastAsia"/>
          <w:b/>
        </w:rPr>
        <w:t>]</w:t>
      </w:r>
      <w:r w:rsidRPr="00185652">
        <w:rPr>
          <w:rFonts w:ascii="BiauKai" w:eastAsia="BiauKai" w:hAnsi="BiauKai"/>
          <w:b/>
        </w:rPr>
        <w:t>/</w:t>
      </w:r>
      <w:r w:rsidRPr="00185652">
        <w:rPr>
          <w:rFonts w:ascii="BiauKai" w:eastAsia="BiauKai" w:hAnsi="BiauKai" w:hint="eastAsia"/>
          <w:b/>
        </w:rPr>
        <w:t>平均資產總額</w:t>
      </w:r>
      <w:r w:rsidRPr="00185652">
        <w:rPr>
          <w:rFonts w:ascii="BiauKai" w:eastAsia="BiauKai" w:hAnsi="BiauKai"/>
          <w:b/>
        </w:rPr>
        <w:t xml:space="preserve"> </w:t>
      </w:r>
    </w:p>
    <w:p w14:paraId="20B32F28" w14:textId="4918D628"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rPr>
        <w:t xml:space="preserve">    資產報酬率反映企業資產盈利能力的指標，代表公司實際運用資產的效率，把資金拿去買資產後創造獲利的效益，數字越高代表保險公司經營績效越好。</w:t>
      </w:r>
    </w:p>
    <w:p w14:paraId="1524E155" w14:textId="77777777" w:rsidR="00F051EC" w:rsidRPr="00185652" w:rsidRDefault="00F051EC" w:rsidP="005F50B5">
      <w:pPr>
        <w:pStyle w:val="a3"/>
        <w:numPr>
          <w:ilvl w:val="0"/>
          <w:numId w:val="8"/>
        </w:numPr>
        <w:ind w:leftChars="300" w:left="1110"/>
        <w:rPr>
          <w:rFonts w:ascii="BiauKai" w:eastAsia="BiauKai" w:hAnsi="BiauKai"/>
        </w:rPr>
      </w:pPr>
      <w:r w:rsidRPr="00185652">
        <w:rPr>
          <w:rFonts w:ascii="BiauKai" w:eastAsia="BiauKai" w:hAnsi="BiauKai" w:hint="eastAsia"/>
        </w:rPr>
        <w:t>投資報酬率</w:t>
      </w:r>
    </w:p>
    <w:p w14:paraId="42E53E83" w14:textId="77777777" w:rsidR="00F051EC" w:rsidRPr="00185652" w:rsidRDefault="00F051EC" w:rsidP="005F50B5">
      <w:pPr>
        <w:pStyle w:val="a3"/>
        <w:ind w:leftChars="463" w:left="1111"/>
        <w:rPr>
          <w:rFonts w:ascii="BiauKai" w:eastAsia="BiauKai" w:hAnsi="BiauKai"/>
          <w:b/>
        </w:rPr>
      </w:pPr>
      <w:r w:rsidRPr="00185652">
        <w:rPr>
          <w:rFonts w:ascii="BiauKai" w:eastAsia="BiauKai" w:hAnsi="BiauKai" w:hint="eastAsia"/>
          <w:b/>
        </w:rPr>
        <w:t>投資報酬率=(期末淨值-期初投入)/期初投入</w:t>
      </w:r>
    </w:p>
    <w:p w14:paraId="6F9C101D" w14:textId="77777777"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rPr>
        <w:t xml:space="preserve">    保險資金運用的收益率，數字越高代表保險公司投資操作能力越佳。</w:t>
      </w:r>
    </w:p>
    <w:p w14:paraId="51231149" w14:textId="77777777" w:rsidR="00F051EC" w:rsidRPr="00185652" w:rsidRDefault="00F051EC" w:rsidP="005F50B5">
      <w:pPr>
        <w:pStyle w:val="a3"/>
        <w:numPr>
          <w:ilvl w:val="0"/>
          <w:numId w:val="8"/>
        </w:numPr>
        <w:ind w:leftChars="300" w:left="1110"/>
        <w:rPr>
          <w:rFonts w:ascii="BiauKai" w:eastAsia="BiauKai" w:hAnsi="BiauKai"/>
        </w:rPr>
      </w:pPr>
      <w:r w:rsidRPr="00185652">
        <w:rPr>
          <w:rFonts w:ascii="BiauKai" w:eastAsia="BiauKai" w:hAnsi="BiauKai" w:hint="eastAsia"/>
        </w:rPr>
        <w:lastRenderedPageBreak/>
        <w:t>市場占有率</w:t>
      </w:r>
    </w:p>
    <w:p w14:paraId="495AF4F6" w14:textId="77777777" w:rsidR="00F051EC" w:rsidRPr="00185652" w:rsidRDefault="00F051EC" w:rsidP="005F50B5">
      <w:pPr>
        <w:pStyle w:val="a3"/>
        <w:ind w:leftChars="463" w:left="1111"/>
        <w:rPr>
          <w:rFonts w:ascii="BiauKai" w:eastAsia="BiauKai" w:hAnsi="BiauKai"/>
          <w:b/>
        </w:rPr>
      </w:pPr>
      <w:r w:rsidRPr="00185652">
        <w:rPr>
          <w:rFonts w:ascii="BiauKai" w:eastAsia="BiauKai" w:hAnsi="BiauKai" w:hint="eastAsia"/>
          <w:b/>
        </w:rPr>
        <w:t>總保費收入市場佔有比率=當年度總保費收入/全體人員保險業當年度總保費收入</w:t>
      </w:r>
    </w:p>
    <w:p w14:paraId="41745A3B" w14:textId="1E811909"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rPr>
        <w:t xml:space="preserve">    保費收入是保險公司是保險公司最主要的資金流入渠道，同時也是保險人履行保險責任最主要的資金來源。</w:t>
      </w:r>
    </w:p>
    <w:p w14:paraId="27B6739C" w14:textId="77777777"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rPr>
        <w:t xml:space="preserve">    從資產層面看，保險費收取形成了保險資金的流入，是保險資產增長的主要動力；從負債層面看，由於保險資金的流入的前提是保險人要履行約定的保險責任，因此資金流入的結果造成了保險負債的增加。</w:t>
      </w:r>
    </w:p>
    <w:p w14:paraId="02835901" w14:textId="7AD82069"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rPr>
        <w:t xml:space="preserve">    總保費收入愈大時，該公司總保費收入市場佔有率也愈大，代表公司的資金流入愈多，愈穩健。</w:t>
      </w:r>
    </w:p>
    <w:p w14:paraId="03FA282D" w14:textId="77777777" w:rsidR="00F051EC" w:rsidRPr="00185652" w:rsidRDefault="00F051EC" w:rsidP="005F50B5">
      <w:pPr>
        <w:pStyle w:val="a3"/>
        <w:numPr>
          <w:ilvl w:val="0"/>
          <w:numId w:val="8"/>
        </w:numPr>
        <w:ind w:leftChars="300" w:left="1110"/>
        <w:rPr>
          <w:rFonts w:ascii="BiauKai" w:eastAsia="BiauKai" w:hAnsi="BiauKai"/>
        </w:rPr>
      </w:pPr>
      <w:r w:rsidRPr="00185652">
        <w:rPr>
          <w:rFonts w:ascii="BiauKai" w:eastAsia="BiauKai" w:hAnsi="BiauKai" w:hint="eastAsia"/>
        </w:rPr>
        <w:t>申訴率</w:t>
      </w:r>
    </w:p>
    <w:p w14:paraId="2EE3EB4B" w14:textId="77777777" w:rsidR="00F051EC" w:rsidRPr="00185652" w:rsidRDefault="00F051EC" w:rsidP="005F50B5">
      <w:pPr>
        <w:pStyle w:val="a3"/>
        <w:ind w:leftChars="463" w:left="1111"/>
        <w:rPr>
          <w:rFonts w:ascii="BiauKai" w:eastAsia="BiauKai" w:hAnsi="BiauKai"/>
          <w:b/>
        </w:rPr>
      </w:pPr>
      <w:r w:rsidRPr="00185652">
        <w:rPr>
          <w:rFonts w:ascii="BiauKai" w:eastAsia="BiauKai" w:hAnsi="BiauKai" w:hint="eastAsia"/>
          <w:b/>
        </w:rPr>
        <w:t>申訴率</w:t>
      </w:r>
      <w:r w:rsidRPr="00185652">
        <w:rPr>
          <w:rFonts w:ascii="BiauKai" w:eastAsia="BiauKai" w:hAnsi="BiauKai"/>
          <w:b/>
        </w:rPr>
        <w:t>=(</w:t>
      </w:r>
      <w:r w:rsidRPr="00185652">
        <w:rPr>
          <w:rFonts w:ascii="BiauKai" w:eastAsia="BiauKai" w:hAnsi="BiauKai" w:hint="eastAsia"/>
          <w:b/>
        </w:rPr>
        <w:t>當年度保戶申訴案件數</w:t>
      </w:r>
      <w:r w:rsidRPr="00185652">
        <w:rPr>
          <w:rFonts w:ascii="BiauKai" w:eastAsia="BiauKai" w:hAnsi="BiauKai"/>
          <w:b/>
        </w:rPr>
        <w:t xml:space="preserve"> / </w:t>
      </w:r>
      <w:r w:rsidRPr="00185652">
        <w:rPr>
          <w:rFonts w:ascii="BiauKai" w:eastAsia="BiauKai" w:hAnsi="BiauKai" w:hint="eastAsia"/>
          <w:b/>
        </w:rPr>
        <w:t>當年度期末有效簽單</w:t>
      </w:r>
      <w:r w:rsidRPr="00185652">
        <w:rPr>
          <w:rFonts w:ascii="MingLiU" w:eastAsia="MingLiU" w:hAnsi="MingLiU" w:cs="MingLiU"/>
          <w:b/>
        </w:rPr>
        <w:t>契</w:t>
      </w:r>
      <w:r w:rsidRPr="00185652">
        <w:rPr>
          <w:rFonts w:ascii="BiauKai" w:eastAsia="BiauKai" w:hAnsi="BiauKai" w:hint="eastAsia"/>
          <w:b/>
        </w:rPr>
        <w:t>約總件數</w:t>
      </w:r>
      <w:r w:rsidRPr="00185652">
        <w:rPr>
          <w:rFonts w:ascii="BiauKai" w:eastAsia="BiauKai" w:hAnsi="BiauKai"/>
          <w:b/>
        </w:rPr>
        <w:t>)*10000</w:t>
      </w:r>
    </w:p>
    <w:p w14:paraId="78C65567" w14:textId="77777777"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b/>
        </w:rPr>
        <w:t xml:space="preserve">    </w:t>
      </w:r>
      <w:r w:rsidRPr="00185652">
        <w:rPr>
          <w:rFonts w:ascii="BiauKai" w:eastAsia="BiauKai" w:hAnsi="BiauKai" w:hint="eastAsia"/>
        </w:rPr>
        <w:t>申訴率是「買保險、理賠時與保險公司及其業務員發生糾紛的機率」，透過申訴率，我們可以大略知道這家保險公司在「業務招攬」、「承保範圍」、「事故原因認定」、「理賠金額認定」等方面，是否能讓大多數保戶滿意。</w:t>
      </w:r>
    </w:p>
    <w:p w14:paraId="598AB8AD" w14:textId="3FEBDBC2"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rPr>
        <w:t xml:space="preserve">    保險公司申訴率影響其公司之聲譽，高申訴率之保險公司會影響保戶購買及續保之意願。</w:t>
      </w:r>
    </w:p>
    <w:p w14:paraId="39DBB4B7" w14:textId="77777777" w:rsidR="00F051EC" w:rsidRPr="00185652" w:rsidRDefault="00F051EC" w:rsidP="005F50B5">
      <w:pPr>
        <w:pStyle w:val="a3"/>
        <w:numPr>
          <w:ilvl w:val="0"/>
          <w:numId w:val="8"/>
        </w:numPr>
        <w:ind w:leftChars="300" w:left="1110"/>
        <w:rPr>
          <w:rFonts w:ascii="BiauKai" w:eastAsia="BiauKai" w:hAnsi="BiauKai"/>
        </w:rPr>
      </w:pPr>
      <w:r w:rsidRPr="00185652">
        <w:rPr>
          <w:rFonts w:ascii="BiauKai" w:eastAsia="BiauKai" w:hAnsi="BiauKai" w:hint="eastAsia"/>
        </w:rPr>
        <w:t>理賠訴訟率</w:t>
      </w:r>
    </w:p>
    <w:p w14:paraId="3CB0B197" w14:textId="77777777" w:rsidR="00F051EC" w:rsidRPr="00185652" w:rsidRDefault="00F051EC" w:rsidP="005F50B5">
      <w:pPr>
        <w:pStyle w:val="a3"/>
        <w:ind w:leftChars="463" w:left="1111"/>
        <w:rPr>
          <w:rFonts w:ascii="BiauKai" w:eastAsia="BiauKai" w:hAnsi="BiauKai"/>
          <w:b/>
        </w:rPr>
      </w:pPr>
      <w:r w:rsidRPr="00185652">
        <w:rPr>
          <w:rFonts w:ascii="BiauKai" w:eastAsia="BiauKai" w:hAnsi="BiauKai" w:hint="eastAsia"/>
          <w:b/>
        </w:rPr>
        <w:t>理賠訴訟率=理賠訴訟件數/申請理賠件數</w:t>
      </w:r>
    </w:p>
    <w:p w14:paraId="66B335A0" w14:textId="78998217" w:rsidR="00F051EC" w:rsidRPr="00185652" w:rsidRDefault="00F051EC" w:rsidP="005F50B5">
      <w:pPr>
        <w:pStyle w:val="a3"/>
        <w:ind w:leftChars="463" w:left="1111"/>
        <w:rPr>
          <w:rFonts w:ascii="BiauKai" w:eastAsia="BiauKai" w:hAnsi="BiauKai"/>
        </w:rPr>
      </w:pPr>
      <w:r w:rsidRPr="00185652">
        <w:rPr>
          <w:rFonts w:ascii="BiauKai" w:eastAsia="BiauKai" w:hAnsi="BiauKai" w:hint="eastAsia"/>
          <w:b/>
        </w:rPr>
        <w:t xml:space="preserve">   </w:t>
      </w:r>
      <w:r w:rsidRPr="00185652">
        <w:rPr>
          <w:rFonts w:ascii="BiauKai" w:eastAsia="BiauKai" w:hAnsi="BiauKai" w:hint="eastAsia"/>
        </w:rPr>
        <w:t>理賠訴訟率是「保戶對保險理賠內容不滿意，申請訴訟的機率」，透過訴訟率，我們可以用來評斷該保險公司業務員「後續理賠服務」，是否專業且積極。</w:t>
      </w:r>
    </w:p>
    <w:p w14:paraId="37F76FC8" w14:textId="7CA5D2B4" w:rsidR="00F051EC" w:rsidRPr="00185652" w:rsidRDefault="00F051EC" w:rsidP="005F50B5">
      <w:pPr>
        <w:pStyle w:val="a3"/>
        <w:numPr>
          <w:ilvl w:val="0"/>
          <w:numId w:val="7"/>
        </w:numPr>
        <w:ind w:leftChars="300" w:left="1200"/>
        <w:rPr>
          <w:rFonts w:ascii="BiauKai" w:eastAsia="BiauKai" w:hAnsi="BiauKai"/>
        </w:rPr>
      </w:pPr>
      <w:r w:rsidRPr="00185652">
        <w:rPr>
          <w:rFonts w:ascii="BiauKai" w:eastAsia="BiauKai" w:hAnsi="BiauKai" w:hint="eastAsia"/>
        </w:rPr>
        <w:t>總體經濟指標因素</w:t>
      </w:r>
    </w:p>
    <w:p w14:paraId="68254FC2" w14:textId="77777777" w:rsidR="00F051EC" w:rsidRPr="00185652" w:rsidRDefault="00F051EC" w:rsidP="005F50B5">
      <w:pPr>
        <w:pStyle w:val="a3"/>
        <w:numPr>
          <w:ilvl w:val="0"/>
          <w:numId w:val="9"/>
        </w:numPr>
        <w:ind w:leftChars="277" w:left="1055"/>
        <w:rPr>
          <w:rFonts w:ascii="BiauKai" w:eastAsia="BiauKai" w:hAnsi="BiauKai"/>
        </w:rPr>
      </w:pPr>
      <w:r w:rsidRPr="00185652">
        <w:rPr>
          <w:rFonts w:ascii="BiauKai" w:eastAsia="BiauKai" w:hAnsi="BiauKai" w:hint="eastAsia"/>
        </w:rPr>
        <w:t>失業率</w:t>
      </w:r>
    </w:p>
    <w:p w14:paraId="7A71A30F" w14:textId="77777777" w:rsidR="00F051EC" w:rsidRPr="00185652" w:rsidRDefault="00F051EC" w:rsidP="005F50B5">
      <w:pPr>
        <w:pStyle w:val="a3"/>
        <w:ind w:leftChars="440" w:left="1056"/>
        <w:rPr>
          <w:rFonts w:ascii="BiauKai" w:eastAsia="BiauKai" w:hAnsi="BiauKai"/>
          <w:b/>
        </w:rPr>
      </w:pPr>
      <w:r w:rsidRPr="00185652">
        <w:rPr>
          <w:rFonts w:ascii="BiauKai" w:eastAsia="BiauKai" w:hAnsi="BiauKai" w:hint="eastAsia"/>
          <w:b/>
        </w:rPr>
        <w:t>失業率（%）=失業者/勞動力*100%</w:t>
      </w:r>
    </w:p>
    <w:p w14:paraId="748971A1" w14:textId="77777777" w:rsidR="00F051EC" w:rsidRPr="00185652" w:rsidRDefault="00F051EC" w:rsidP="005F50B5">
      <w:pPr>
        <w:pStyle w:val="a3"/>
        <w:ind w:leftChars="440" w:left="1056"/>
        <w:rPr>
          <w:rFonts w:ascii="BiauKai" w:eastAsia="BiauKai" w:hAnsi="BiauKai"/>
        </w:rPr>
      </w:pPr>
      <w:r w:rsidRPr="00185652">
        <w:rPr>
          <w:rFonts w:ascii="BiauKai" w:eastAsia="BiauKai" w:hAnsi="BiauKai" w:hint="eastAsia"/>
        </w:rPr>
        <w:t xml:space="preserve">    失業率是指失業人口占勞動人口的比率，旨在衡量閑置中的勞動產能。在美國，失業率每月第一個周五公佈，在臺灣，則於每月23日由行政院主計處公佈。失業數據的月份變動可適當反應經濟發展。</w:t>
      </w:r>
    </w:p>
    <w:p w14:paraId="3F874A65" w14:textId="057FDBAB" w:rsidR="00F051EC" w:rsidRPr="002A2C9C" w:rsidRDefault="00F051EC" w:rsidP="002A2C9C">
      <w:pPr>
        <w:pStyle w:val="a3"/>
        <w:ind w:leftChars="440" w:left="1056"/>
        <w:rPr>
          <w:rFonts w:ascii="BiauKai" w:eastAsia="BiauKai" w:hAnsi="BiauKai"/>
        </w:rPr>
      </w:pPr>
      <w:r w:rsidRPr="00185652">
        <w:rPr>
          <w:rFonts w:ascii="BiauKai" w:eastAsia="BiauKai" w:hAnsi="BiauKai" w:hint="eastAsia"/>
        </w:rPr>
        <w:t xml:space="preserve">    </w:t>
      </w:r>
      <w:proofErr w:type="spellStart"/>
      <w:r w:rsidRPr="00185652">
        <w:rPr>
          <w:rFonts w:ascii="BiauKai" w:eastAsia="BiauKai" w:hAnsi="BiauKai" w:hint="eastAsia"/>
        </w:rPr>
        <w:t>W</w:t>
      </w:r>
      <w:r w:rsidRPr="00185652">
        <w:rPr>
          <w:rFonts w:ascii="BiauKai" w:eastAsia="BiauKai" w:hAnsi="BiauKai"/>
        </w:rPr>
        <w:t>eiyu</w:t>
      </w:r>
      <w:proofErr w:type="spellEnd"/>
      <w:r w:rsidRPr="00185652">
        <w:rPr>
          <w:rFonts w:ascii="BiauKai" w:eastAsia="BiauKai" w:hAnsi="BiauKai"/>
        </w:rPr>
        <w:t xml:space="preserve"> </w:t>
      </w:r>
      <w:proofErr w:type="spellStart"/>
      <w:r w:rsidRPr="00185652">
        <w:rPr>
          <w:rFonts w:ascii="BiauKai" w:eastAsia="BiauKai" w:hAnsi="BiauKai"/>
        </w:rPr>
        <w:t>Kuo</w:t>
      </w:r>
      <w:proofErr w:type="spellEnd"/>
      <w:r w:rsidRPr="00185652">
        <w:rPr>
          <w:rFonts w:ascii="BiauKai" w:eastAsia="BiauKai" w:hAnsi="BiauKai" w:hint="eastAsia"/>
        </w:rPr>
        <w:t>(2003)</w:t>
      </w:r>
      <w:r w:rsidR="002A2C9C">
        <w:rPr>
          <w:rFonts w:ascii="BiauKai" w:eastAsia="BiauKai" w:hAnsi="BiauKai" w:hint="eastAsia"/>
        </w:rPr>
        <w:t>提出</w:t>
      </w:r>
      <w:r w:rsidRPr="00185652">
        <w:rPr>
          <w:rFonts w:ascii="BiauKai" w:eastAsia="BiauKai" w:hAnsi="BiauKai" w:hint="eastAsia"/>
        </w:rPr>
        <w:t>從長期或短期來看，失業率會影響脫退率。</w:t>
      </w:r>
    </w:p>
    <w:p w14:paraId="443DE726" w14:textId="77777777" w:rsidR="00F051EC" w:rsidRPr="00185652" w:rsidRDefault="00F051EC" w:rsidP="005F50B5">
      <w:pPr>
        <w:pStyle w:val="a3"/>
        <w:numPr>
          <w:ilvl w:val="0"/>
          <w:numId w:val="9"/>
        </w:numPr>
        <w:ind w:leftChars="277" w:left="1055"/>
        <w:rPr>
          <w:rFonts w:ascii="BiauKai" w:eastAsia="BiauKai" w:hAnsi="BiauKai"/>
        </w:rPr>
      </w:pPr>
      <w:r w:rsidRPr="00185652">
        <w:rPr>
          <w:rFonts w:ascii="BiauKai" w:eastAsia="BiauKai" w:hAnsi="BiauKai" w:hint="eastAsia"/>
        </w:rPr>
        <w:t>消費者物價指數</w:t>
      </w:r>
    </w:p>
    <w:p w14:paraId="15D96A35" w14:textId="77777777" w:rsidR="00F051EC" w:rsidRPr="00185652" w:rsidRDefault="00F051EC" w:rsidP="005F50B5">
      <w:pPr>
        <w:pStyle w:val="a3"/>
        <w:ind w:leftChars="440" w:left="1056"/>
        <w:rPr>
          <w:rFonts w:ascii="BiauKai" w:eastAsia="BiauKai" w:hAnsi="BiauKai"/>
        </w:rPr>
      </w:pPr>
      <w:r w:rsidRPr="00185652">
        <w:rPr>
          <w:rFonts w:ascii="BiauKai" w:eastAsia="BiauKai" w:hAnsi="BiauKai" w:hint="eastAsia"/>
          <w:b/>
        </w:rPr>
        <w:t>消費者物價指數變動率=(本期消費者物價指數－前期消費者物價指數)/前期消費者物價指數</w:t>
      </w:r>
      <w:r w:rsidRPr="00185652">
        <w:rPr>
          <w:rFonts w:ascii="BiauKai" w:eastAsia="BiauKai" w:hAnsi="BiauKai"/>
        </w:rPr>
        <w:br/>
      </w:r>
      <w:r w:rsidRPr="00185652">
        <w:rPr>
          <w:rFonts w:ascii="BiauKai" w:eastAsia="BiauKai" w:hAnsi="BiauKai" w:hint="eastAsia"/>
        </w:rPr>
        <w:lastRenderedPageBreak/>
        <w:t xml:space="preserve">    消費者物價指數，是反映與居民生活有關的產品及勞務價格統計出來的物價變動指標，以百分比變化為表達形式。它是衡量通貨膨脹的主要指標之一。</w:t>
      </w:r>
    </w:p>
    <w:p w14:paraId="469CDB93" w14:textId="1B7663B0" w:rsidR="00F051EC" w:rsidRPr="00185652" w:rsidRDefault="00F051EC" w:rsidP="005F50B5">
      <w:pPr>
        <w:pStyle w:val="a3"/>
        <w:ind w:leftChars="440" w:left="1056" w:firstLineChars="200" w:firstLine="480"/>
        <w:rPr>
          <w:rFonts w:ascii="BiauKai" w:eastAsia="BiauKai" w:hAnsi="BiauKai"/>
        </w:rPr>
      </w:pPr>
      <w:r w:rsidRPr="00185652">
        <w:rPr>
          <w:rFonts w:ascii="BiauKai" w:eastAsia="BiauKai" w:hAnsi="BiauKai" w:hint="eastAsia"/>
        </w:rPr>
        <w:t>如果消費者物價指數升幅過大，表明通脹已經成為經濟不穩定因素，會有緊縮貨幣政策和財政政策的風險，從而造成經濟前景不明朗。</w:t>
      </w:r>
    </w:p>
    <w:p w14:paraId="0AA0732B" w14:textId="77777777" w:rsidR="00F051EC" w:rsidRPr="00185652" w:rsidRDefault="00F051EC" w:rsidP="005F50B5">
      <w:pPr>
        <w:pStyle w:val="a3"/>
        <w:numPr>
          <w:ilvl w:val="0"/>
          <w:numId w:val="9"/>
        </w:numPr>
        <w:ind w:leftChars="277" w:left="1055"/>
        <w:rPr>
          <w:rFonts w:ascii="BiauKai" w:eastAsia="BiauKai" w:hAnsi="BiauKai"/>
        </w:rPr>
      </w:pPr>
      <w:r w:rsidRPr="00185652">
        <w:rPr>
          <w:rFonts w:ascii="BiauKai" w:eastAsia="BiauKai" w:hAnsi="BiauKai" w:hint="eastAsia"/>
        </w:rPr>
        <w:t>平均每人國民所得</w:t>
      </w:r>
    </w:p>
    <w:p w14:paraId="486EE727" w14:textId="77777777" w:rsidR="00F051EC" w:rsidRPr="00185652" w:rsidRDefault="00F051EC" w:rsidP="005F50B5">
      <w:pPr>
        <w:pStyle w:val="a3"/>
        <w:ind w:leftChars="440" w:left="1056"/>
        <w:rPr>
          <w:rFonts w:ascii="BiauKai" w:eastAsia="BiauKai" w:hAnsi="BiauKai"/>
          <w:b/>
        </w:rPr>
      </w:pPr>
      <w:r w:rsidRPr="00185652">
        <w:rPr>
          <w:rFonts w:ascii="BiauKai" w:eastAsia="BiauKai" w:hAnsi="BiauKai" w:hint="eastAsia"/>
          <w:b/>
        </w:rPr>
        <w:t>平均每人國民所得</w:t>
      </w:r>
      <w:r w:rsidRPr="00185652">
        <w:rPr>
          <w:rFonts w:ascii="BiauKai" w:eastAsia="BiauKai" w:hAnsi="BiauKai"/>
          <w:b/>
        </w:rPr>
        <w:t>=</w:t>
      </w:r>
      <w:r w:rsidRPr="00185652">
        <w:rPr>
          <w:rFonts w:ascii="BiauKai" w:eastAsia="BiauKai" w:hAnsi="BiauKai" w:hint="eastAsia"/>
          <w:b/>
        </w:rPr>
        <w:t>國民生產毛額/期中人口數</w:t>
      </w:r>
      <w:r w:rsidRPr="00185652">
        <w:rPr>
          <w:rFonts w:ascii="BiauKai" w:eastAsia="BiauKai" w:hAnsi="BiauKai"/>
          <w:b/>
        </w:rPr>
        <w:t xml:space="preserve"> </w:t>
      </w:r>
    </w:p>
    <w:p w14:paraId="61A6954A" w14:textId="77777777" w:rsidR="00F051EC" w:rsidRPr="00185652" w:rsidRDefault="00F051EC" w:rsidP="005F50B5">
      <w:pPr>
        <w:pStyle w:val="a3"/>
        <w:ind w:leftChars="440" w:left="1056"/>
        <w:rPr>
          <w:rFonts w:ascii="BiauKai" w:eastAsia="BiauKai" w:hAnsi="BiauKai"/>
        </w:rPr>
      </w:pPr>
      <w:r w:rsidRPr="00185652">
        <w:rPr>
          <w:rFonts w:ascii="BiauKai" w:eastAsia="BiauKai" w:hAnsi="BiauKai" w:hint="eastAsia"/>
        </w:rPr>
        <w:t xml:space="preserve">    國民收入是指一個國家在一定時期（通常為一年）內物質資料生產部門的勞動者新創造的價值的總和，社會總產品的價值扣除用於補償消耗掉的生產資料價值的餘額。</w:t>
      </w:r>
    </w:p>
    <w:p w14:paraId="53B9B2B4" w14:textId="6F7B8D48" w:rsidR="00F051EC" w:rsidRPr="00185652" w:rsidRDefault="00F051EC" w:rsidP="005F50B5">
      <w:pPr>
        <w:pStyle w:val="a3"/>
        <w:ind w:leftChars="440" w:left="1056"/>
        <w:rPr>
          <w:rFonts w:ascii="BiauKai" w:eastAsia="BiauKai" w:hAnsi="BiauKai"/>
        </w:rPr>
      </w:pPr>
      <w:r w:rsidRPr="00185652">
        <w:rPr>
          <w:rFonts w:ascii="BiauKai" w:eastAsia="BiauKai" w:hAnsi="BiauKai" w:hint="eastAsia"/>
        </w:rPr>
        <w:t xml:space="preserve">    國民收入是反映一個國家國民經濟發展水平的綜合指標，每人平均國民收入則是直接反映這個國家社會生產力發展水平和人民生活水平的綜合指標。</w:t>
      </w:r>
    </w:p>
    <w:p w14:paraId="160997C2" w14:textId="77777777" w:rsidR="00F051EC" w:rsidRPr="00185652" w:rsidRDefault="00F051EC" w:rsidP="005F50B5">
      <w:pPr>
        <w:pStyle w:val="a3"/>
        <w:numPr>
          <w:ilvl w:val="0"/>
          <w:numId w:val="9"/>
        </w:numPr>
        <w:ind w:leftChars="277" w:left="1055"/>
        <w:rPr>
          <w:rFonts w:ascii="BiauKai" w:eastAsia="BiauKai" w:hAnsi="BiauKai"/>
        </w:rPr>
      </w:pPr>
      <w:r w:rsidRPr="00185652">
        <w:rPr>
          <w:rFonts w:ascii="BiauKai" w:eastAsia="BiauKai" w:hAnsi="BiauKai" w:hint="eastAsia"/>
        </w:rPr>
        <w:t>經濟成長率</w:t>
      </w:r>
    </w:p>
    <w:p w14:paraId="090FA454" w14:textId="77777777" w:rsidR="00F051EC" w:rsidRPr="00185652" w:rsidRDefault="00F051EC" w:rsidP="005F50B5">
      <w:pPr>
        <w:pStyle w:val="a3"/>
        <w:ind w:leftChars="440" w:left="1056"/>
        <w:rPr>
          <w:rFonts w:ascii="BiauKai" w:eastAsia="BiauKai" w:hAnsi="BiauKai"/>
          <w:b/>
        </w:rPr>
      </w:pPr>
      <w:r w:rsidRPr="00185652">
        <w:rPr>
          <w:rFonts w:ascii="BiauKai" w:eastAsia="BiauKai" w:hAnsi="BiauKai" w:hint="eastAsia"/>
          <w:b/>
        </w:rPr>
        <w:t>經濟成長率=(本期實質GDP-前期實質GDP)/前期實質GDP</w:t>
      </w:r>
    </w:p>
    <w:p w14:paraId="381FDC7E" w14:textId="77777777" w:rsidR="00F051EC" w:rsidRPr="00185652" w:rsidRDefault="00F051EC" w:rsidP="005F50B5">
      <w:pPr>
        <w:pStyle w:val="a3"/>
        <w:ind w:leftChars="440" w:left="1056"/>
        <w:rPr>
          <w:rFonts w:ascii="BiauKai" w:eastAsia="BiauKai" w:hAnsi="BiauKai"/>
        </w:rPr>
      </w:pPr>
      <w:r w:rsidRPr="00185652">
        <w:rPr>
          <w:rFonts w:ascii="BiauKai" w:eastAsia="BiauKai" w:hAnsi="BiauKai" w:hint="eastAsia"/>
        </w:rPr>
        <w:t xml:space="preserve">    經濟成長是一個國家當年國內生產總值對比往年的成長率。一般來說，是指在一定時間內，一個經濟體系生產內部成員生活所需要商品與勞務潛在生產力之擴大。</w:t>
      </w:r>
    </w:p>
    <w:p w14:paraId="729EBD81" w14:textId="027B0C57" w:rsidR="00F051EC" w:rsidRPr="00185652" w:rsidRDefault="00F051EC" w:rsidP="005F50B5">
      <w:pPr>
        <w:pStyle w:val="a3"/>
        <w:ind w:leftChars="440" w:left="1056"/>
        <w:rPr>
          <w:rFonts w:ascii="BiauKai" w:eastAsia="BiauKai" w:hAnsi="BiauKai"/>
        </w:rPr>
      </w:pPr>
      <w:r w:rsidRPr="00185652">
        <w:rPr>
          <w:rFonts w:ascii="BiauKai" w:eastAsia="BiauKai" w:hAnsi="BiauKai" w:hint="eastAsia"/>
        </w:rPr>
        <w:t xml:space="preserve">    因此當經濟成長率愈小，代表國民生產毛額當年比去年低，整體經濟情況較差，國民可能較不願意將更多財務花費在購買保險上，即脫退率愈高。</w:t>
      </w:r>
    </w:p>
    <w:p w14:paraId="4ED8E9AF" w14:textId="77777777" w:rsidR="00F051EC" w:rsidRPr="00185652" w:rsidRDefault="00F051EC" w:rsidP="005F50B5">
      <w:pPr>
        <w:pStyle w:val="a3"/>
        <w:numPr>
          <w:ilvl w:val="0"/>
          <w:numId w:val="9"/>
        </w:numPr>
        <w:ind w:leftChars="277" w:left="1055"/>
        <w:rPr>
          <w:rFonts w:ascii="BiauKai" w:eastAsia="BiauKai" w:hAnsi="BiauKai"/>
        </w:rPr>
      </w:pPr>
      <w:r w:rsidRPr="00185652">
        <w:rPr>
          <w:rFonts w:ascii="BiauKai" w:eastAsia="BiauKai" w:hAnsi="BiauKai" w:hint="eastAsia"/>
        </w:rPr>
        <w:t>扶養比</w:t>
      </w:r>
    </w:p>
    <w:p w14:paraId="7289C719" w14:textId="77777777" w:rsidR="00F051EC" w:rsidRPr="00185652" w:rsidRDefault="00F051EC" w:rsidP="005F50B5">
      <w:pPr>
        <w:pStyle w:val="a3"/>
        <w:ind w:leftChars="440" w:left="1056"/>
        <w:rPr>
          <w:rFonts w:ascii="BiauKai" w:eastAsia="BiauKai" w:hAnsi="BiauKai"/>
          <w:b/>
        </w:rPr>
      </w:pPr>
      <w:r w:rsidRPr="00185652">
        <w:rPr>
          <w:rFonts w:ascii="BiauKai" w:eastAsia="BiauKai" w:hAnsi="BiauKai" w:hint="eastAsia"/>
          <w:b/>
        </w:rPr>
        <w:t>扶養比</w:t>
      </w:r>
      <w:r w:rsidRPr="00185652">
        <w:rPr>
          <w:rFonts w:ascii="BiauKai" w:eastAsia="BiauKai" w:hAnsi="BiauKai"/>
          <w:b/>
        </w:rPr>
        <w:t>=</w:t>
      </w:r>
      <w:r w:rsidRPr="00185652">
        <w:rPr>
          <w:rFonts w:ascii="BiauKai" w:eastAsia="BiauKai" w:hAnsi="BiauKai" w:hint="eastAsia"/>
          <w:b/>
        </w:rPr>
        <w:t>（幼年人口＋老年人口）</w:t>
      </w:r>
      <w:r w:rsidRPr="00185652">
        <w:rPr>
          <w:rFonts w:ascii="BiauKai" w:eastAsia="BiauKai" w:hAnsi="BiauKai"/>
          <w:b/>
        </w:rPr>
        <w:t>/</w:t>
      </w:r>
      <w:r w:rsidRPr="00185652">
        <w:rPr>
          <w:rFonts w:ascii="BiauKai" w:eastAsia="BiauKai" w:hAnsi="BiauKai" w:hint="eastAsia"/>
          <w:b/>
        </w:rPr>
        <w:t>青壯年人口×</w:t>
      </w:r>
      <w:r w:rsidRPr="00185652">
        <w:rPr>
          <w:rFonts w:ascii="BiauKai" w:eastAsia="BiauKai" w:hAnsi="BiauKai"/>
          <w:b/>
        </w:rPr>
        <w:t>100%</w:t>
      </w:r>
    </w:p>
    <w:p w14:paraId="081BACD3" w14:textId="622EC483" w:rsidR="00F051EC" w:rsidRPr="00185652" w:rsidRDefault="00F051EC" w:rsidP="005F50B5">
      <w:pPr>
        <w:pStyle w:val="a3"/>
        <w:ind w:leftChars="440" w:left="1056"/>
        <w:rPr>
          <w:rFonts w:ascii="BiauKai" w:eastAsia="BiauKai" w:hAnsi="BiauKai"/>
        </w:rPr>
      </w:pPr>
      <w:r w:rsidRPr="00185652">
        <w:rPr>
          <w:rFonts w:ascii="BiauKai" w:eastAsia="BiauKai" w:hAnsi="BiauKai" w:hint="eastAsia"/>
        </w:rPr>
        <w:t xml:space="preserve">    扶養比率是描述從事勞動生產和不會從事勞動生產的人口的比例，這個比率是用作計算勞動人口的壓力。即每100個工作年齡人口（15至64歲人口）所需負擔依賴人口（即14歲以下幼年人口及65歲以上老年人口），也稱為依賴人口指數，扶養比愈高，負擔也愈重。</w:t>
      </w:r>
    </w:p>
    <w:p w14:paraId="28C1CD28" w14:textId="77777777" w:rsidR="00F051EC" w:rsidRPr="00185652" w:rsidRDefault="00F051EC" w:rsidP="005F50B5">
      <w:pPr>
        <w:pStyle w:val="a3"/>
        <w:numPr>
          <w:ilvl w:val="0"/>
          <w:numId w:val="9"/>
        </w:numPr>
        <w:ind w:leftChars="277" w:left="1055"/>
        <w:rPr>
          <w:rFonts w:ascii="BiauKai" w:eastAsia="BiauKai" w:hAnsi="BiauKai"/>
        </w:rPr>
      </w:pPr>
      <w:r w:rsidRPr="00185652">
        <w:rPr>
          <w:rFonts w:ascii="BiauKai" w:eastAsia="BiauKai" w:hAnsi="BiauKai" w:hint="eastAsia"/>
        </w:rPr>
        <w:t>學歷</w:t>
      </w:r>
    </w:p>
    <w:p w14:paraId="2DE83B58" w14:textId="77777777" w:rsidR="00F051EC" w:rsidRPr="00185652" w:rsidRDefault="00F051EC" w:rsidP="005F50B5">
      <w:pPr>
        <w:pStyle w:val="a3"/>
        <w:ind w:leftChars="440" w:left="1056"/>
        <w:rPr>
          <w:rFonts w:ascii="BiauKai" w:eastAsia="BiauKai" w:hAnsi="BiauKai"/>
          <w:b/>
        </w:rPr>
      </w:pPr>
      <w:r w:rsidRPr="00185652">
        <w:rPr>
          <w:rFonts w:ascii="BiauKai" w:eastAsia="BiauKai" w:hAnsi="BiauKai" w:hint="eastAsia"/>
          <w:b/>
        </w:rPr>
        <w:t>教育普及度=(當年碩士以上人口)/15歲以上人口數×100%</w:t>
      </w:r>
    </w:p>
    <w:p w14:paraId="07FBBC65" w14:textId="514202C7" w:rsidR="00F051EC" w:rsidRPr="00185652" w:rsidRDefault="00F051EC" w:rsidP="005F50B5">
      <w:pPr>
        <w:pStyle w:val="a3"/>
        <w:ind w:leftChars="440" w:left="1056"/>
        <w:rPr>
          <w:rFonts w:ascii="BiauKai" w:eastAsia="BiauKai" w:hAnsi="BiauKai"/>
        </w:rPr>
      </w:pPr>
      <w:r w:rsidRPr="00185652">
        <w:rPr>
          <w:rFonts w:ascii="BiauKai" w:eastAsia="BiauKai" w:hAnsi="BiauKai" w:hint="eastAsia"/>
        </w:rPr>
        <w:t xml:space="preserve">    受過高等教育的人，較能理性的分析自己的需求，透過保險補足資金上的缺口，面對風險時，也不會認為保險沒有用。因此用台灣當年度碩士以上的人口比率來描述高等教育普及度，並推測此比率愈低，脫退率愈高。</w:t>
      </w:r>
    </w:p>
    <w:p w14:paraId="655DB5FE" w14:textId="4DEC18D9" w:rsidR="00F051EC" w:rsidRPr="00694D1E" w:rsidRDefault="007D6E21" w:rsidP="00694D1E">
      <w:pPr>
        <w:pStyle w:val="a3"/>
        <w:numPr>
          <w:ilvl w:val="0"/>
          <w:numId w:val="3"/>
        </w:numPr>
        <w:ind w:leftChars="0"/>
        <w:outlineLvl w:val="1"/>
        <w:rPr>
          <w:rFonts w:ascii="BiauKai" w:eastAsia="BiauKai" w:hAnsi="BiauKai"/>
        </w:rPr>
      </w:pPr>
      <w:bookmarkStart w:id="6" w:name="_Toc503305101"/>
      <w:r w:rsidRPr="00185652">
        <w:rPr>
          <w:rFonts w:ascii="BiauKai" w:eastAsia="BiauKai" w:hAnsi="BiauKai" w:hint="eastAsia"/>
        </w:rPr>
        <w:lastRenderedPageBreak/>
        <w:t>文獻回顧</w:t>
      </w:r>
      <w:bookmarkEnd w:id="6"/>
    </w:p>
    <w:tbl>
      <w:tblPr>
        <w:tblStyle w:val="a6"/>
        <w:tblW w:w="8296" w:type="dxa"/>
        <w:tblInd w:w="-5" w:type="dxa"/>
        <w:tblLook w:val="04A0" w:firstRow="1" w:lastRow="0" w:firstColumn="1" w:lastColumn="0" w:noHBand="0" w:noVBand="1"/>
      </w:tblPr>
      <w:tblGrid>
        <w:gridCol w:w="4106"/>
        <w:gridCol w:w="4190"/>
      </w:tblGrid>
      <w:tr w:rsidR="00F051EC" w:rsidRPr="00185652" w14:paraId="6CF96932" w14:textId="77777777" w:rsidTr="00124CC7">
        <w:trPr>
          <w:trHeight w:val="828"/>
        </w:trPr>
        <w:tc>
          <w:tcPr>
            <w:tcW w:w="4106" w:type="dxa"/>
          </w:tcPr>
          <w:p w14:paraId="5B3E7AEB"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台灣地區個人壽險保單早期失效之研究(1992)</w:t>
            </w:r>
          </w:p>
        </w:tc>
        <w:tc>
          <w:tcPr>
            <w:tcW w:w="4190" w:type="dxa"/>
          </w:tcPr>
          <w:p w14:paraId="06FE8322"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研究結果顯示，保單失效與總體經濟因素有關。</w:t>
            </w:r>
          </w:p>
        </w:tc>
      </w:tr>
      <w:tr w:rsidR="00F051EC" w:rsidRPr="00185652" w14:paraId="49574AD9" w14:textId="77777777" w:rsidTr="009E5301">
        <w:tc>
          <w:tcPr>
            <w:tcW w:w="4106" w:type="dxa"/>
          </w:tcPr>
          <w:p w14:paraId="374585B2"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壽險解約率與總體經濟關係之研究(1998)</w:t>
            </w:r>
          </w:p>
        </w:tc>
        <w:tc>
          <w:tcPr>
            <w:tcW w:w="4190" w:type="dxa"/>
          </w:tcPr>
          <w:p w14:paraId="0126D21D"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研究結果顯示，解約率受平均每人國民所得及經濟成長率影響。</w:t>
            </w:r>
          </w:p>
        </w:tc>
      </w:tr>
      <w:tr w:rsidR="00F051EC" w:rsidRPr="00185652" w14:paraId="3A94AB70" w14:textId="77777777" w:rsidTr="009E5301">
        <w:tc>
          <w:tcPr>
            <w:tcW w:w="4106" w:type="dxa"/>
          </w:tcPr>
          <w:p w14:paraId="34DF3609" w14:textId="77777777" w:rsidR="00F051EC" w:rsidRPr="00185652" w:rsidRDefault="00F051EC" w:rsidP="00E672E4">
            <w:pPr>
              <w:rPr>
                <w:rFonts w:ascii="BiauKai" w:eastAsia="BiauKai" w:hAnsi="BiauKai"/>
                <w:szCs w:val="24"/>
              </w:rPr>
            </w:pPr>
            <w:r w:rsidRPr="00185652">
              <w:rPr>
                <w:rFonts w:ascii="BiauKai" w:eastAsia="BiauKai" w:hAnsi="BiauKai"/>
                <w:szCs w:val="24"/>
              </w:rPr>
              <w:t xml:space="preserve">AN EMPIRICAL STUDY ON THE LAPSE </w:t>
            </w:r>
            <w:proofErr w:type="gramStart"/>
            <w:r w:rsidRPr="00185652">
              <w:rPr>
                <w:rFonts w:ascii="BiauKai" w:eastAsia="BiauKai" w:hAnsi="BiauKai"/>
                <w:szCs w:val="24"/>
              </w:rPr>
              <w:t>RATE:THE</w:t>
            </w:r>
            <w:proofErr w:type="gramEnd"/>
            <w:r w:rsidRPr="00185652">
              <w:rPr>
                <w:rFonts w:ascii="BiauKai" w:eastAsia="BiauKai" w:hAnsi="BiauKai"/>
                <w:szCs w:val="24"/>
              </w:rPr>
              <w:t xml:space="preserve"> COINTEGRATION APPROACH</w:t>
            </w:r>
          </w:p>
          <w:p w14:paraId="7228B5FB"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w:t>
            </w:r>
            <w:r w:rsidRPr="00185652">
              <w:rPr>
                <w:rFonts w:ascii="BiauKai" w:eastAsia="BiauKai" w:hAnsi="BiauKai"/>
                <w:szCs w:val="24"/>
              </w:rPr>
              <w:t>2003)</w:t>
            </w:r>
          </w:p>
        </w:tc>
        <w:tc>
          <w:tcPr>
            <w:tcW w:w="4190" w:type="dxa"/>
          </w:tcPr>
          <w:p w14:paraId="1EDA5FA9"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研究結果顯示，無論從長期或短期來看，失業率會影響脫退率。</w:t>
            </w:r>
          </w:p>
        </w:tc>
      </w:tr>
      <w:tr w:rsidR="00F051EC" w:rsidRPr="00185652" w14:paraId="63237FDE" w14:textId="77777777" w:rsidTr="009E5301">
        <w:tc>
          <w:tcPr>
            <w:tcW w:w="4106" w:type="dxa"/>
          </w:tcPr>
          <w:p w14:paraId="7481C7BE" w14:textId="77777777" w:rsidR="00F051EC" w:rsidRPr="00185652" w:rsidRDefault="00F051EC" w:rsidP="00E672E4">
            <w:pPr>
              <w:rPr>
                <w:rFonts w:ascii="BiauKai" w:eastAsia="BiauKai" w:hAnsi="BiauKai"/>
                <w:szCs w:val="24"/>
              </w:rPr>
            </w:pPr>
            <w:r w:rsidRPr="00185652">
              <w:rPr>
                <w:rFonts w:ascii="BiauKai" w:eastAsia="BiauKai" w:hAnsi="BiauKai"/>
                <w:szCs w:val="24"/>
              </w:rPr>
              <w:t xml:space="preserve">LAPSE RATE MODELING: A RATIONAL EXPECTATION APPROACH </w:t>
            </w:r>
            <w:r w:rsidRPr="00185652">
              <w:rPr>
                <w:rFonts w:ascii="BiauKai" w:eastAsia="BiauKai" w:hAnsi="BiauKai" w:hint="eastAsia"/>
                <w:szCs w:val="24"/>
              </w:rPr>
              <w:t>(</w:t>
            </w:r>
            <w:r w:rsidRPr="00185652">
              <w:rPr>
                <w:rFonts w:ascii="BiauKai" w:eastAsia="BiauKai" w:hAnsi="BiauKai"/>
                <w:szCs w:val="24"/>
              </w:rPr>
              <w:t>2010)</w:t>
            </w:r>
          </w:p>
        </w:tc>
        <w:tc>
          <w:tcPr>
            <w:tcW w:w="4190" w:type="dxa"/>
          </w:tcPr>
          <w:p w14:paraId="31D8BEFB"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研究結果顯示，保單的訂價及利率彈性會影響保單持有人的行為，例如解約，進而影響脫退率。</w:t>
            </w:r>
          </w:p>
        </w:tc>
      </w:tr>
      <w:tr w:rsidR="00F051EC" w:rsidRPr="00185652" w14:paraId="50D1446C" w14:textId="77777777" w:rsidTr="009E5301">
        <w:tc>
          <w:tcPr>
            <w:tcW w:w="4106" w:type="dxa"/>
          </w:tcPr>
          <w:p w14:paraId="63ED5BEF" w14:textId="77777777" w:rsidR="00F051EC" w:rsidRPr="00185652" w:rsidRDefault="00F051EC" w:rsidP="00E672E4">
            <w:pPr>
              <w:rPr>
                <w:rFonts w:ascii="BiauKai" w:eastAsia="BiauKai" w:hAnsi="BiauKai"/>
                <w:szCs w:val="24"/>
              </w:rPr>
            </w:pPr>
            <w:r w:rsidRPr="00185652">
              <w:rPr>
                <w:rFonts w:ascii="BiauKai" w:eastAsia="BiauKai" w:hAnsi="BiauKai"/>
                <w:szCs w:val="24"/>
              </w:rPr>
              <w:t>COMMITMENT AND LAPSE BEHAVIOR IN LONG-TERM</w:t>
            </w:r>
            <w:r w:rsidRPr="00185652">
              <w:rPr>
                <w:rFonts w:ascii="BiauKai" w:eastAsia="BiauKai" w:hAnsi="BiauKai" w:hint="eastAsia"/>
                <w:szCs w:val="24"/>
              </w:rPr>
              <w:t xml:space="preserve"> </w:t>
            </w:r>
            <w:r w:rsidRPr="00185652">
              <w:rPr>
                <w:rFonts w:ascii="BiauKai" w:eastAsia="BiauKai" w:hAnsi="BiauKai"/>
                <w:szCs w:val="24"/>
              </w:rPr>
              <w:t>INSURANCE: A CASE STUDY</w:t>
            </w:r>
            <w:r w:rsidRPr="00185652">
              <w:rPr>
                <w:rFonts w:ascii="BiauKai" w:eastAsia="BiauKai" w:hAnsi="BiauKai" w:hint="eastAsia"/>
                <w:szCs w:val="24"/>
              </w:rPr>
              <w:t xml:space="preserve"> (</w:t>
            </w:r>
            <w:r w:rsidRPr="00185652">
              <w:rPr>
                <w:rFonts w:ascii="BiauKai" w:eastAsia="BiauKai" w:hAnsi="BiauKai"/>
                <w:szCs w:val="24"/>
              </w:rPr>
              <w:t>2011)</w:t>
            </w:r>
          </w:p>
        </w:tc>
        <w:tc>
          <w:tcPr>
            <w:tcW w:w="4190" w:type="dxa"/>
          </w:tcPr>
          <w:p w14:paraId="23ECDC6F"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研究結果顯示，對保險商品的知識不足會影響脫退率。</w:t>
            </w:r>
          </w:p>
        </w:tc>
      </w:tr>
      <w:tr w:rsidR="00F051EC" w:rsidRPr="00185652" w14:paraId="3111A3B4" w14:textId="77777777" w:rsidTr="009E5301">
        <w:tc>
          <w:tcPr>
            <w:tcW w:w="4106" w:type="dxa"/>
          </w:tcPr>
          <w:p w14:paraId="073AC29F" w14:textId="77777777" w:rsidR="00F051EC" w:rsidRPr="00185652" w:rsidRDefault="00F051EC" w:rsidP="00E672E4">
            <w:pPr>
              <w:rPr>
                <w:rFonts w:ascii="BiauKai" w:eastAsia="BiauKai" w:hAnsi="BiauKai"/>
                <w:szCs w:val="24"/>
              </w:rPr>
            </w:pPr>
            <w:r w:rsidRPr="00185652">
              <w:rPr>
                <w:rFonts w:ascii="BiauKai" w:eastAsia="BiauKai" w:hAnsi="BiauKai"/>
                <w:szCs w:val="24"/>
              </w:rPr>
              <w:t>WHAT POLICY FEATURES DETERMINE LIFE INSURANCE</w:t>
            </w:r>
            <w:r w:rsidRPr="00185652">
              <w:rPr>
                <w:rFonts w:ascii="BiauKai" w:eastAsia="BiauKai" w:hAnsi="BiauKai" w:hint="eastAsia"/>
                <w:szCs w:val="24"/>
              </w:rPr>
              <w:t xml:space="preserve"> </w:t>
            </w:r>
            <w:r w:rsidRPr="00185652">
              <w:rPr>
                <w:rFonts w:ascii="BiauKai" w:eastAsia="BiauKai" w:hAnsi="BiauKai"/>
                <w:szCs w:val="24"/>
              </w:rPr>
              <w:t>LAPSE? AN ANALYSIS OF THE GERMAN MARKET</w:t>
            </w:r>
            <w:r w:rsidRPr="00185652">
              <w:rPr>
                <w:rFonts w:ascii="BiauKai" w:eastAsia="BiauKai" w:hAnsi="BiauKai" w:hint="eastAsia"/>
                <w:szCs w:val="24"/>
              </w:rPr>
              <w:t xml:space="preserve"> (</w:t>
            </w:r>
            <w:r w:rsidRPr="00185652">
              <w:rPr>
                <w:rFonts w:ascii="BiauKai" w:eastAsia="BiauKai" w:hAnsi="BiauKai"/>
                <w:szCs w:val="24"/>
              </w:rPr>
              <w:t>2013)</w:t>
            </w:r>
          </w:p>
        </w:tc>
        <w:tc>
          <w:tcPr>
            <w:tcW w:w="4190" w:type="dxa"/>
          </w:tcPr>
          <w:p w14:paraId="74490A00"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研究結果顯示，商品類型及保單持有人之年齡或性別，會影響脫退率。</w:t>
            </w:r>
          </w:p>
        </w:tc>
      </w:tr>
      <w:tr w:rsidR="00F051EC" w:rsidRPr="00185652" w14:paraId="6356B48F" w14:textId="77777777" w:rsidTr="009E5301">
        <w:tc>
          <w:tcPr>
            <w:tcW w:w="4106" w:type="dxa"/>
          </w:tcPr>
          <w:p w14:paraId="0CC1F40E" w14:textId="77777777" w:rsidR="00F051EC" w:rsidRPr="00185652" w:rsidRDefault="00F051EC" w:rsidP="00E672E4">
            <w:pPr>
              <w:rPr>
                <w:rFonts w:ascii="BiauKai" w:eastAsia="BiauKai" w:hAnsi="BiauKai"/>
                <w:szCs w:val="24"/>
              </w:rPr>
            </w:pPr>
            <w:r w:rsidRPr="00185652">
              <w:rPr>
                <w:rFonts w:ascii="BiauKai" w:eastAsia="BiauKai" w:hAnsi="BiauKai"/>
                <w:szCs w:val="24"/>
              </w:rPr>
              <w:t>WHO IS CHANGING HEALTH INSURANCE COVERAGE? EMPIRICAL EVIDENCE ON POLICYHOLDER DYNAMICS</w:t>
            </w:r>
            <w:r w:rsidRPr="00185652">
              <w:rPr>
                <w:rFonts w:ascii="BiauKai" w:eastAsia="BiauKai" w:hAnsi="BiauKai" w:hint="eastAsia"/>
                <w:szCs w:val="24"/>
              </w:rPr>
              <w:t xml:space="preserve"> (</w:t>
            </w:r>
            <w:r w:rsidRPr="00185652">
              <w:rPr>
                <w:rFonts w:ascii="BiauKai" w:eastAsia="BiauKai" w:hAnsi="BiauKai"/>
                <w:szCs w:val="24"/>
              </w:rPr>
              <w:t>2016)</w:t>
            </w:r>
          </w:p>
        </w:tc>
        <w:tc>
          <w:tcPr>
            <w:tcW w:w="4190" w:type="dxa"/>
          </w:tcPr>
          <w:p w14:paraId="07BC7164" w14:textId="77777777" w:rsidR="00F051EC" w:rsidRPr="00185652" w:rsidRDefault="00F051EC" w:rsidP="00E672E4">
            <w:pPr>
              <w:rPr>
                <w:rFonts w:ascii="BiauKai" w:eastAsia="BiauKai" w:hAnsi="BiauKai"/>
                <w:szCs w:val="24"/>
              </w:rPr>
            </w:pPr>
            <w:r w:rsidRPr="00185652">
              <w:rPr>
                <w:rFonts w:ascii="BiauKai" w:eastAsia="BiauKai" w:hAnsi="BiauKai" w:hint="eastAsia"/>
                <w:szCs w:val="24"/>
              </w:rPr>
              <w:t>研究結果顯示，長期和短期的保費及保費調整頻率，會影響脫退率。</w:t>
            </w:r>
          </w:p>
        </w:tc>
      </w:tr>
    </w:tbl>
    <w:p w14:paraId="281F75E0" w14:textId="60A742F3" w:rsidR="007D6E21" w:rsidRPr="00185652" w:rsidRDefault="00094AD9" w:rsidP="00DE0628">
      <w:pPr>
        <w:pStyle w:val="1"/>
        <w:jc w:val="center"/>
        <w:rPr>
          <w:rFonts w:ascii="BiauKai" w:eastAsia="BiauKai" w:hAnsi="BiauKai"/>
          <w:sz w:val="24"/>
          <w:szCs w:val="24"/>
        </w:rPr>
      </w:pPr>
      <w:bookmarkStart w:id="7" w:name="_Toc503305102"/>
      <w:r w:rsidRPr="00185652">
        <w:rPr>
          <w:rFonts w:ascii="BiauKai" w:eastAsia="BiauKai" w:hAnsi="BiauKai"/>
          <w:sz w:val="24"/>
          <w:szCs w:val="24"/>
        </w:rPr>
        <w:t xml:space="preserve">第三章 </w:t>
      </w:r>
      <w:r w:rsidR="007D6E21" w:rsidRPr="00185652">
        <w:rPr>
          <w:rFonts w:ascii="BiauKai" w:eastAsia="BiauKai" w:hAnsi="BiauKai" w:hint="eastAsia"/>
          <w:sz w:val="24"/>
          <w:szCs w:val="24"/>
        </w:rPr>
        <w:t>研究方法</w:t>
      </w:r>
      <w:bookmarkEnd w:id="7"/>
    </w:p>
    <w:p w14:paraId="7C418572" w14:textId="77777777" w:rsidR="002006CC" w:rsidRPr="00185652" w:rsidRDefault="007D6E21" w:rsidP="002006CC">
      <w:pPr>
        <w:pStyle w:val="a3"/>
        <w:numPr>
          <w:ilvl w:val="0"/>
          <w:numId w:val="4"/>
        </w:numPr>
        <w:ind w:leftChars="0"/>
        <w:outlineLvl w:val="1"/>
        <w:rPr>
          <w:rFonts w:ascii="BiauKai" w:eastAsia="BiauKai" w:hAnsi="BiauKai"/>
        </w:rPr>
      </w:pPr>
      <w:bookmarkStart w:id="8" w:name="_Toc503305103"/>
      <w:r w:rsidRPr="00185652">
        <w:rPr>
          <w:rFonts w:ascii="BiauKai" w:eastAsia="BiauKai" w:hAnsi="BiauKai" w:hint="eastAsia"/>
        </w:rPr>
        <w:t>方法介紹</w:t>
      </w:r>
      <w:bookmarkEnd w:id="8"/>
      <w:r w:rsidR="002006CC" w:rsidRPr="00185652">
        <w:rPr>
          <w:rFonts w:ascii="BiauKai" w:eastAsia="BiauKai" w:hAnsi="BiauKai" w:hint="eastAsia"/>
        </w:rPr>
        <w:t xml:space="preserve"> </w:t>
      </w:r>
    </w:p>
    <w:p w14:paraId="269C1EA7" w14:textId="266E9B2A" w:rsidR="002006CC" w:rsidRPr="00185652" w:rsidRDefault="002006CC" w:rsidP="00E672E4">
      <w:pPr>
        <w:pStyle w:val="a3"/>
        <w:ind w:leftChars="350" w:left="840"/>
        <w:rPr>
          <w:rFonts w:ascii="BiauKai" w:eastAsia="BiauKai" w:hAnsi="BiauKai"/>
        </w:rPr>
      </w:pPr>
      <w:r w:rsidRPr="00185652">
        <w:rPr>
          <w:rFonts w:ascii="BiauKai" w:eastAsia="BiauKai" w:hAnsi="BiauKai"/>
        </w:rPr>
        <w:t xml:space="preserve">    </w:t>
      </w:r>
      <w:r w:rsidRPr="00185652">
        <w:rPr>
          <w:rFonts w:ascii="BiauKai" w:eastAsia="BiauKai" w:hAnsi="BiauKai" w:hint="eastAsia"/>
        </w:rPr>
        <w:t>本研究採用多元回歸(OLS)的方法，建立模型，衡量脫退率的影響因素，如下：</w:t>
      </w:r>
      <w:bookmarkStart w:id="9" w:name="OLE_LINK18"/>
      <w:bookmarkStart w:id="10" w:name="OLE_LINK17"/>
      <w:r w:rsidRPr="00185652">
        <w:rPr>
          <w:rFonts w:ascii="BiauKai" w:eastAsia="BiauKai" w:hAnsi="BiauKai" w:hint="eastAsia"/>
        </w:rPr>
        <w:t>負債佔資產</w:t>
      </w:r>
      <w:r w:rsidR="00185652">
        <w:rPr>
          <w:rFonts w:ascii="BiauKai" w:eastAsia="BiauKai" w:hAnsi="BiauKai"/>
        </w:rPr>
        <w:t>比率</w:t>
      </w:r>
      <w:r w:rsidRPr="00185652">
        <w:rPr>
          <w:rFonts w:ascii="BiauKai" w:eastAsia="BiauKai" w:hAnsi="BiauKai" w:hint="eastAsia"/>
        </w:rPr>
        <w:t>、每股盈餘、資產</w:t>
      </w:r>
      <w:r w:rsidR="00185652">
        <w:rPr>
          <w:rFonts w:ascii="BiauKai" w:eastAsia="BiauKai" w:hAnsi="BiauKai" w:hint="eastAsia"/>
        </w:rPr>
        <w:t>報酬率</w:t>
      </w:r>
      <w:r w:rsidRPr="00185652">
        <w:rPr>
          <w:rFonts w:ascii="BiauKai" w:eastAsia="BiauKai" w:hAnsi="BiauKai" w:hint="eastAsia"/>
        </w:rPr>
        <w:t>、投資報酬率、總保費收入市場佔有率、申訴率、理賠訴訟率、</w:t>
      </w:r>
      <w:r w:rsidR="00185652">
        <w:rPr>
          <w:rFonts w:ascii="BiauKai" w:eastAsia="BiauKai" w:hAnsi="BiauKai"/>
        </w:rPr>
        <w:t>失業率</w:t>
      </w:r>
      <w:r w:rsidRPr="00185652">
        <w:rPr>
          <w:rFonts w:ascii="BiauKai" w:eastAsia="BiauKai" w:hAnsi="BiauKai" w:hint="eastAsia"/>
        </w:rPr>
        <w:t>、消費者物價指</w:t>
      </w:r>
      <w:r w:rsidRPr="00185652">
        <w:rPr>
          <w:rFonts w:ascii="MingLiU" w:eastAsia="MingLiU" w:hAnsi="MingLiU" w:cs="MingLiU"/>
        </w:rPr>
        <w:t>數</w:t>
      </w:r>
      <w:r w:rsidRPr="00185652">
        <w:rPr>
          <w:rFonts w:ascii="BiauKai" w:eastAsia="BiauKai" w:hAnsi="BiauKai" w:hint="eastAsia"/>
        </w:rPr>
        <w:t>、平均每人國民所得、經濟</w:t>
      </w:r>
      <w:r w:rsidR="00185652">
        <w:rPr>
          <w:rFonts w:ascii="BiauKai" w:eastAsia="BiauKai" w:hAnsi="BiauKai" w:hint="eastAsia"/>
        </w:rPr>
        <w:t>成長率</w:t>
      </w:r>
      <w:r w:rsidRPr="00185652">
        <w:rPr>
          <w:rFonts w:ascii="BiauKai" w:eastAsia="BiauKai" w:hAnsi="BiauKai" w:hint="eastAsia"/>
        </w:rPr>
        <w:t>、扶養比和學歷</w:t>
      </w:r>
      <w:bookmarkEnd w:id="9"/>
      <w:bookmarkEnd w:id="10"/>
      <w:r w:rsidRPr="00185652">
        <w:rPr>
          <w:rFonts w:ascii="BiauKai" w:eastAsia="BiauKai" w:hAnsi="BiauKai" w:hint="eastAsia"/>
        </w:rPr>
        <w:t>。以台灣29家壽險公司之八年內(</w:t>
      </w:r>
      <w:r w:rsidRPr="00185652">
        <w:rPr>
          <w:rFonts w:ascii="BiauKai" w:eastAsia="BiauKai" w:hAnsi="BiauKai"/>
        </w:rPr>
        <w:t>2009</w:t>
      </w:r>
      <w:r w:rsidRPr="00185652">
        <w:rPr>
          <w:rFonts w:ascii="BiauKai" w:eastAsia="BiauKai" w:hAnsi="BiauKai" w:hint="eastAsia"/>
        </w:rPr>
        <w:t>年</w:t>
      </w:r>
      <w:r w:rsidRPr="00185652">
        <w:rPr>
          <w:rFonts w:ascii="BiauKai" w:eastAsia="BiauKai" w:hAnsi="BiauKai"/>
        </w:rPr>
        <w:t>-2016</w:t>
      </w:r>
      <w:r w:rsidRPr="00185652">
        <w:rPr>
          <w:rFonts w:ascii="BiauKai" w:eastAsia="BiauKai" w:hAnsi="BiauKai" w:hint="eastAsia"/>
        </w:rPr>
        <w:t>年</w:t>
      </w:r>
      <w:r w:rsidRPr="00185652">
        <w:rPr>
          <w:rFonts w:ascii="BiauKai" w:eastAsia="BiauKai" w:hAnsi="BiauKai"/>
        </w:rPr>
        <w:t>)</w:t>
      </w:r>
      <w:r w:rsidRPr="00185652">
        <w:rPr>
          <w:rFonts w:ascii="BiauKai" w:eastAsia="BiauKai" w:hAnsi="BiauKai" w:hint="eastAsia"/>
        </w:rPr>
        <w:t>的資料，利用</w:t>
      </w:r>
      <w:r w:rsidRPr="00185652">
        <w:rPr>
          <w:rFonts w:ascii="BiauKai" w:eastAsia="BiauKai" w:hAnsi="BiauKai"/>
        </w:rPr>
        <w:t>R語言</w:t>
      </w:r>
      <w:r w:rsidRPr="00185652">
        <w:rPr>
          <w:rFonts w:ascii="BiauKai" w:eastAsia="BiauKai" w:hAnsi="BiauKai" w:hint="eastAsia"/>
        </w:rPr>
        <w:t>，來分析各因素對壽險脫退率的影響，並採用stepwise方法篩選變數。</w:t>
      </w:r>
    </w:p>
    <w:p w14:paraId="5F5D5698" w14:textId="7064700D" w:rsidR="002006CC" w:rsidRPr="00185652" w:rsidRDefault="002006CC" w:rsidP="00E672E4">
      <w:pPr>
        <w:pStyle w:val="a3"/>
        <w:ind w:leftChars="350" w:left="840"/>
        <w:rPr>
          <w:rFonts w:ascii="BiauKai" w:eastAsia="BiauKai" w:hAnsi="BiauKai"/>
        </w:rPr>
      </w:pPr>
      <w:r w:rsidRPr="00185652">
        <w:rPr>
          <w:rFonts w:ascii="BiauKai" w:eastAsia="BiauKai" w:hAnsi="BiauKai" w:hint="eastAsia"/>
        </w:rPr>
        <w:lastRenderedPageBreak/>
        <w:t xml:space="preserve">   此外</w:t>
      </w:r>
      <w:r w:rsidRPr="00185652">
        <w:rPr>
          <w:rFonts w:ascii="BiauKai" w:eastAsia="BiauKai" w:hAnsi="BiauKai"/>
        </w:rPr>
        <w:t>，</w:t>
      </w:r>
      <w:r w:rsidRPr="00185652">
        <w:rPr>
          <w:rFonts w:ascii="BiauKai" w:eastAsia="BiauKai" w:hAnsi="BiauKai" w:hint="eastAsia"/>
        </w:rPr>
        <w:t>使用變異數膨脹因子(VIF)檢定變數之間是否存在共線性，</w:t>
      </w:r>
      <w:proofErr w:type="spellStart"/>
      <w:r w:rsidRPr="00185652">
        <w:rPr>
          <w:rFonts w:ascii="BiauKai" w:eastAsia="BiauKai" w:hAnsi="BiauKai"/>
        </w:rPr>
        <w:t>Breusch</w:t>
      </w:r>
      <w:proofErr w:type="spellEnd"/>
      <w:r w:rsidRPr="00185652">
        <w:rPr>
          <w:rFonts w:ascii="BiauKai" w:eastAsia="BiauKai" w:hAnsi="BiauKai"/>
        </w:rPr>
        <w:t>-Pagan</w:t>
      </w:r>
      <w:r w:rsidRPr="00185652">
        <w:rPr>
          <w:rFonts w:ascii="BiauKai" w:eastAsia="BiauKai" w:hAnsi="BiauKai" w:hint="eastAsia"/>
        </w:rPr>
        <w:t xml:space="preserve"> 檢定</w:t>
      </w:r>
      <w:r w:rsidRPr="00185652">
        <w:rPr>
          <w:rFonts w:ascii="BiauKai" w:eastAsia="BiauKai" w:hAnsi="BiauKai"/>
        </w:rPr>
        <w:t>殘差是否為異質性，以及</w:t>
      </w:r>
      <w:r w:rsidRPr="00185652">
        <w:rPr>
          <w:rFonts w:ascii="BiauKai" w:eastAsia="BiauKai" w:hAnsi="BiauKai" w:hint="eastAsia"/>
        </w:rPr>
        <w:t>利用 Durbin Watson檢定變數之殘差項間是否存在自我相關。</w:t>
      </w:r>
    </w:p>
    <w:p w14:paraId="657FF3BD" w14:textId="77777777" w:rsidR="008E388B" w:rsidRPr="00185652" w:rsidRDefault="007D6E21" w:rsidP="008E388B">
      <w:pPr>
        <w:pStyle w:val="a3"/>
        <w:numPr>
          <w:ilvl w:val="0"/>
          <w:numId w:val="4"/>
        </w:numPr>
        <w:ind w:leftChars="0"/>
        <w:outlineLvl w:val="1"/>
        <w:rPr>
          <w:rFonts w:ascii="BiauKai" w:eastAsia="BiauKai" w:hAnsi="BiauKai"/>
        </w:rPr>
      </w:pPr>
      <w:bookmarkStart w:id="11" w:name="_Toc503305104"/>
      <w:r w:rsidRPr="00185652">
        <w:rPr>
          <w:rFonts w:ascii="BiauKai" w:eastAsia="BiauKai" w:hAnsi="BiauKai" w:hint="eastAsia"/>
        </w:rPr>
        <w:t>樣本資料</w:t>
      </w:r>
      <w:bookmarkEnd w:id="11"/>
    </w:p>
    <w:p w14:paraId="4D27D396" w14:textId="196AA4A5" w:rsidR="008E388B" w:rsidRPr="00185652" w:rsidRDefault="008E388B" w:rsidP="00694D1E">
      <w:pPr>
        <w:pStyle w:val="a3"/>
        <w:ind w:leftChars="0" w:left="840"/>
        <w:rPr>
          <w:rFonts w:ascii="BiauKai" w:eastAsia="BiauKai" w:hAnsi="BiauKai"/>
        </w:rPr>
      </w:pPr>
      <w:r w:rsidRPr="00185652">
        <w:rPr>
          <w:rFonts w:ascii="BiauKai" w:eastAsia="BiauKai" w:hAnsi="BiauKai" w:hint="eastAsia"/>
        </w:rPr>
        <w:t xml:space="preserve">   本研究選取</w:t>
      </w:r>
      <w:r w:rsidRPr="00185652">
        <w:rPr>
          <w:rFonts w:ascii="BiauKai" w:eastAsia="BiauKai" w:hAnsi="BiauKai"/>
        </w:rPr>
        <w:t>2009</w:t>
      </w:r>
      <w:r w:rsidRPr="00185652">
        <w:rPr>
          <w:rFonts w:ascii="BiauKai" w:eastAsia="BiauKai" w:hAnsi="BiauKai" w:hint="eastAsia"/>
        </w:rPr>
        <w:t>年至</w:t>
      </w:r>
      <w:r w:rsidRPr="00185652">
        <w:rPr>
          <w:rFonts w:ascii="BiauKai" w:eastAsia="BiauKai" w:hAnsi="BiauKai"/>
        </w:rPr>
        <w:t>2016</w:t>
      </w:r>
      <w:r w:rsidRPr="00185652">
        <w:rPr>
          <w:rFonts w:ascii="BiauKai" w:eastAsia="BiauKai" w:hAnsi="BiauKai" w:hint="eastAsia"/>
        </w:rPr>
        <w:t>年共八年，與</w:t>
      </w:r>
      <w:r w:rsidRPr="00185652">
        <w:rPr>
          <w:rFonts w:ascii="BiauKai" w:eastAsia="BiauKai" w:hAnsi="BiauKai"/>
        </w:rPr>
        <w:t>TEJ</w:t>
      </w:r>
      <w:r w:rsidRPr="00185652">
        <w:rPr>
          <w:rFonts w:ascii="BiauKai" w:eastAsia="BiauKai" w:hAnsi="BiauKai" w:hint="eastAsia"/>
        </w:rPr>
        <w:t>合併報表中存在的壽險公司。保單繼續率、理賠率、訴訟率來自保險業公開資訊站，負債比、每股盈餘、資產收益率、投資報酬率、市佔率來自</w:t>
      </w:r>
      <w:r w:rsidRPr="00185652">
        <w:rPr>
          <w:rFonts w:ascii="BiauKai" w:eastAsia="BiauKai" w:hAnsi="BiauKai"/>
        </w:rPr>
        <w:t>TEJ</w:t>
      </w:r>
      <w:r w:rsidRPr="00185652">
        <w:rPr>
          <w:rFonts w:ascii="BiauKai" w:eastAsia="BiauKai" w:hAnsi="BiauKai" w:hint="eastAsia"/>
        </w:rPr>
        <w:t xml:space="preserve">，總體經濟所有變量來自國家統計處。本研究利用TEJ和保發中心公開的財務指標及行政院統計網公佈的總體經濟指標所搜集的資料，並使用統計軟體進行分析工作。 </w:t>
      </w:r>
    </w:p>
    <w:p w14:paraId="7E520C83" w14:textId="3B95C4A0" w:rsidR="007D6E21" w:rsidRPr="00185652" w:rsidRDefault="00094AD9" w:rsidP="00DE0628">
      <w:pPr>
        <w:pStyle w:val="1"/>
        <w:jc w:val="center"/>
        <w:rPr>
          <w:rFonts w:ascii="BiauKai" w:eastAsia="BiauKai" w:hAnsi="BiauKai"/>
          <w:sz w:val="24"/>
          <w:szCs w:val="24"/>
        </w:rPr>
      </w:pPr>
      <w:bookmarkStart w:id="12" w:name="_Toc503305105"/>
      <w:r w:rsidRPr="00185652">
        <w:rPr>
          <w:rFonts w:ascii="BiauKai" w:eastAsia="BiauKai" w:hAnsi="BiauKai"/>
          <w:sz w:val="24"/>
          <w:szCs w:val="24"/>
        </w:rPr>
        <w:t>第</w:t>
      </w:r>
      <w:r w:rsidRPr="00185652">
        <w:rPr>
          <w:rFonts w:ascii="BiauKai" w:eastAsia="BiauKai" w:hAnsi="BiauKai" w:hint="eastAsia"/>
          <w:sz w:val="24"/>
          <w:szCs w:val="24"/>
        </w:rPr>
        <w:t>四</w:t>
      </w:r>
      <w:r w:rsidRPr="00185652">
        <w:rPr>
          <w:rFonts w:ascii="BiauKai" w:eastAsia="BiauKai" w:hAnsi="BiauKai"/>
          <w:sz w:val="24"/>
          <w:szCs w:val="24"/>
        </w:rPr>
        <w:t xml:space="preserve">章 </w:t>
      </w:r>
      <w:r w:rsidR="007D6E21" w:rsidRPr="00185652">
        <w:rPr>
          <w:rFonts w:ascii="BiauKai" w:eastAsia="BiauKai" w:hAnsi="BiauKai" w:hint="eastAsia"/>
          <w:sz w:val="24"/>
          <w:szCs w:val="24"/>
        </w:rPr>
        <w:t>研究模型</w:t>
      </w:r>
      <w:bookmarkEnd w:id="12"/>
    </w:p>
    <w:p w14:paraId="04B34298" w14:textId="77777777" w:rsidR="007041CF" w:rsidRPr="00185652" w:rsidRDefault="007D6E21" w:rsidP="007041CF">
      <w:pPr>
        <w:pStyle w:val="a3"/>
        <w:numPr>
          <w:ilvl w:val="0"/>
          <w:numId w:val="5"/>
        </w:numPr>
        <w:ind w:leftChars="0"/>
        <w:outlineLvl w:val="1"/>
        <w:rPr>
          <w:rFonts w:ascii="BiauKai" w:eastAsia="BiauKai" w:hAnsi="BiauKai"/>
        </w:rPr>
      </w:pPr>
      <w:bookmarkStart w:id="13" w:name="_Toc503305106"/>
      <w:r w:rsidRPr="00185652">
        <w:rPr>
          <w:rFonts w:ascii="BiauKai" w:eastAsia="BiauKai" w:hAnsi="BiauKai" w:hint="eastAsia"/>
        </w:rPr>
        <w:t>設定變數</w:t>
      </w:r>
      <w:bookmarkEnd w:id="13"/>
    </w:p>
    <w:p w14:paraId="145B78E5" w14:textId="7EE6B64A" w:rsidR="007041CF" w:rsidRPr="00694D1E" w:rsidRDefault="007041CF" w:rsidP="00694D1E">
      <w:pPr>
        <w:pStyle w:val="a3"/>
        <w:ind w:leftChars="0" w:left="840"/>
        <w:rPr>
          <w:rFonts w:ascii="BiauKai" w:eastAsia="BiauKai" w:hAnsi="BiauKai"/>
        </w:rPr>
      </w:pPr>
      <w:r w:rsidRPr="00185652">
        <w:rPr>
          <w:rFonts w:ascii="BiauKai" w:eastAsia="BiauKai" w:hAnsi="BiauKai" w:hint="eastAsia"/>
        </w:rPr>
        <w:t xml:space="preserve">    應變數為保單脫退率，本研究以(1-保單繼續率)來計算。</w:t>
      </w:r>
      <w:r w:rsidR="00694D1E">
        <w:rPr>
          <w:rFonts w:ascii="BiauKai" w:eastAsia="BiauKai" w:hAnsi="BiauKai" w:hint="eastAsia"/>
        </w:rPr>
        <w:t>自變數</w:t>
      </w:r>
      <w:r w:rsidRPr="00694D1E">
        <w:rPr>
          <w:rFonts w:ascii="BiauKai" w:eastAsia="BiauKai" w:hAnsi="BiauKai" w:hint="eastAsia"/>
        </w:rPr>
        <w:t>按照財務指標、總體經濟分別列出各個變數的計算公式，如下表。</w:t>
      </w:r>
    </w:p>
    <w:tbl>
      <w:tblPr>
        <w:tblStyle w:val="a6"/>
        <w:tblW w:w="9067" w:type="dxa"/>
        <w:tblLook w:val="04A0" w:firstRow="1" w:lastRow="0" w:firstColumn="1" w:lastColumn="0" w:noHBand="0" w:noVBand="1"/>
      </w:tblPr>
      <w:tblGrid>
        <w:gridCol w:w="456"/>
        <w:gridCol w:w="673"/>
        <w:gridCol w:w="2240"/>
        <w:gridCol w:w="4906"/>
        <w:gridCol w:w="792"/>
      </w:tblGrid>
      <w:tr w:rsidR="007041CF" w:rsidRPr="00185652" w14:paraId="55158E07" w14:textId="77777777" w:rsidTr="009E5301">
        <w:trPr>
          <w:trHeight w:val="677"/>
        </w:trPr>
        <w:tc>
          <w:tcPr>
            <w:tcW w:w="456" w:type="dxa"/>
          </w:tcPr>
          <w:p w14:paraId="14399DDE"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類別</w:t>
            </w:r>
          </w:p>
        </w:tc>
        <w:tc>
          <w:tcPr>
            <w:tcW w:w="673" w:type="dxa"/>
          </w:tcPr>
          <w:p w14:paraId="016A1BBA"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符號</w:t>
            </w:r>
          </w:p>
        </w:tc>
        <w:tc>
          <w:tcPr>
            <w:tcW w:w="2241" w:type="dxa"/>
          </w:tcPr>
          <w:p w14:paraId="5EB66C62"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變數</w:t>
            </w:r>
          </w:p>
        </w:tc>
        <w:tc>
          <w:tcPr>
            <w:tcW w:w="4907" w:type="dxa"/>
          </w:tcPr>
          <w:p w14:paraId="1768E630"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計算公式</w:t>
            </w:r>
          </w:p>
        </w:tc>
        <w:tc>
          <w:tcPr>
            <w:tcW w:w="790" w:type="dxa"/>
          </w:tcPr>
          <w:p w14:paraId="2E5384AC" w14:textId="77777777" w:rsidR="007041CF" w:rsidRPr="00185652" w:rsidRDefault="007041CF" w:rsidP="009E5301">
            <w:pPr>
              <w:rPr>
                <w:rFonts w:ascii="BiauKai" w:eastAsia="BiauKai" w:hAnsi="BiauKai"/>
                <w:szCs w:val="24"/>
              </w:rPr>
            </w:pPr>
            <w:r w:rsidRPr="00185652">
              <w:rPr>
                <w:rFonts w:ascii="BiauKai" w:eastAsia="BiauKai" w:hAnsi="BiauKai" w:cs="Arial" w:hint="eastAsia"/>
                <w:szCs w:val="24"/>
                <w:shd w:val="clear" w:color="auto" w:fill="FFFFFF"/>
              </w:rPr>
              <w:t>L</w:t>
            </w:r>
            <w:r w:rsidRPr="00185652">
              <w:rPr>
                <w:rFonts w:ascii="BiauKai" w:eastAsia="BiauKai" w:hAnsi="BiauKai" w:cs="Arial"/>
                <w:szCs w:val="24"/>
                <w:shd w:val="clear" w:color="auto" w:fill="FFFFFF"/>
              </w:rPr>
              <w:t xml:space="preserve">apse </w:t>
            </w:r>
            <w:r w:rsidRPr="00185652">
              <w:rPr>
                <w:rFonts w:ascii="BiauKai" w:eastAsia="BiauKai" w:hAnsi="BiauKai" w:cs="Arial" w:hint="eastAsia"/>
                <w:szCs w:val="24"/>
                <w:shd w:val="clear" w:color="auto" w:fill="FFFFFF"/>
              </w:rPr>
              <w:t>R</w:t>
            </w:r>
            <w:r w:rsidRPr="00185652">
              <w:rPr>
                <w:rFonts w:ascii="BiauKai" w:eastAsia="BiauKai" w:hAnsi="BiauKai" w:cs="Arial"/>
                <w:szCs w:val="24"/>
                <w:shd w:val="clear" w:color="auto" w:fill="FFFFFF"/>
              </w:rPr>
              <w:t>ate</w:t>
            </w:r>
            <w:r w:rsidRPr="00185652">
              <w:rPr>
                <w:rFonts w:ascii="BiauKai" w:eastAsia="BiauKai" w:hAnsi="BiauKai" w:hint="eastAsia"/>
                <w:szCs w:val="24"/>
              </w:rPr>
              <w:t>影響</w:t>
            </w:r>
          </w:p>
        </w:tc>
      </w:tr>
      <w:tr w:rsidR="007041CF" w:rsidRPr="00185652" w14:paraId="53C4C73F" w14:textId="77777777" w:rsidTr="009E5301">
        <w:trPr>
          <w:trHeight w:val="324"/>
        </w:trPr>
        <w:tc>
          <w:tcPr>
            <w:tcW w:w="456" w:type="dxa"/>
            <w:vMerge w:val="restart"/>
          </w:tcPr>
          <w:p w14:paraId="36F690B0"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財務指標</w:t>
            </w:r>
          </w:p>
        </w:tc>
        <w:tc>
          <w:tcPr>
            <w:tcW w:w="673" w:type="dxa"/>
          </w:tcPr>
          <w:p w14:paraId="2C198A3A"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X1</w:t>
            </w:r>
          </w:p>
        </w:tc>
        <w:tc>
          <w:tcPr>
            <w:tcW w:w="2241" w:type="dxa"/>
          </w:tcPr>
          <w:p w14:paraId="6AD8A830"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槓桿比率</w:t>
            </w:r>
          </w:p>
        </w:tc>
        <w:tc>
          <w:tcPr>
            <w:tcW w:w="4907" w:type="dxa"/>
          </w:tcPr>
          <w:p w14:paraId="14B92078"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負債總額/資產總額</w:t>
            </w:r>
          </w:p>
        </w:tc>
        <w:tc>
          <w:tcPr>
            <w:tcW w:w="790" w:type="dxa"/>
          </w:tcPr>
          <w:p w14:paraId="1D1F45C8"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7650756A" w14:textId="77777777" w:rsidTr="009E5301">
        <w:trPr>
          <w:trHeight w:val="353"/>
        </w:trPr>
        <w:tc>
          <w:tcPr>
            <w:tcW w:w="456" w:type="dxa"/>
            <w:vMerge/>
          </w:tcPr>
          <w:p w14:paraId="3F1CA191" w14:textId="77777777" w:rsidR="007041CF" w:rsidRPr="00185652" w:rsidRDefault="007041CF" w:rsidP="009E5301">
            <w:pPr>
              <w:rPr>
                <w:rFonts w:ascii="BiauKai" w:eastAsia="BiauKai" w:hAnsi="BiauKai"/>
                <w:szCs w:val="24"/>
              </w:rPr>
            </w:pPr>
          </w:p>
        </w:tc>
        <w:tc>
          <w:tcPr>
            <w:tcW w:w="673" w:type="dxa"/>
          </w:tcPr>
          <w:p w14:paraId="486EFDCF"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X2</w:t>
            </w:r>
          </w:p>
        </w:tc>
        <w:tc>
          <w:tcPr>
            <w:tcW w:w="2241" w:type="dxa"/>
          </w:tcPr>
          <w:p w14:paraId="650BC8A3"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每股盈餘</w:t>
            </w:r>
          </w:p>
        </w:tc>
        <w:tc>
          <w:tcPr>
            <w:tcW w:w="4907" w:type="dxa"/>
          </w:tcPr>
          <w:p w14:paraId="101CF846"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稅後淨利／流通在外的普通股加權股數</w:t>
            </w:r>
          </w:p>
        </w:tc>
        <w:tc>
          <w:tcPr>
            <w:tcW w:w="790" w:type="dxa"/>
          </w:tcPr>
          <w:p w14:paraId="426D4DDA"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03122CBC" w14:textId="77777777" w:rsidTr="009E5301">
        <w:trPr>
          <w:trHeight w:val="353"/>
        </w:trPr>
        <w:tc>
          <w:tcPr>
            <w:tcW w:w="456" w:type="dxa"/>
            <w:vMerge/>
          </w:tcPr>
          <w:p w14:paraId="07B55FD1" w14:textId="77777777" w:rsidR="007041CF" w:rsidRPr="00185652" w:rsidRDefault="007041CF" w:rsidP="009E5301">
            <w:pPr>
              <w:rPr>
                <w:rFonts w:ascii="BiauKai" w:eastAsia="BiauKai" w:hAnsi="BiauKai"/>
                <w:szCs w:val="24"/>
              </w:rPr>
            </w:pPr>
          </w:p>
        </w:tc>
        <w:tc>
          <w:tcPr>
            <w:tcW w:w="673" w:type="dxa"/>
          </w:tcPr>
          <w:p w14:paraId="54299597"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X3</w:t>
            </w:r>
          </w:p>
        </w:tc>
        <w:tc>
          <w:tcPr>
            <w:tcW w:w="2241" w:type="dxa"/>
          </w:tcPr>
          <w:p w14:paraId="5A5C9254"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資產報酬率</w:t>
            </w:r>
          </w:p>
        </w:tc>
        <w:tc>
          <w:tcPr>
            <w:tcW w:w="4907" w:type="dxa"/>
          </w:tcPr>
          <w:p w14:paraId="2C667D81"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﹝稅後損益</w:t>
            </w:r>
            <w:r w:rsidRPr="00185652">
              <w:rPr>
                <w:rFonts w:ascii="BiauKai" w:eastAsia="BiauKai" w:hAnsi="BiauKai"/>
                <w:szCs w:val="24"/>
              </w:rPr>
              <w:t>+</w:t>
            </w:r>
            <w:r w:rsidRPr="00185652">
              <w:rPr>
                <w:rFonts w:ascii="MingLiU" w:eastAsia="MingLiU" w:hAnsi="MingLiU" w:cs="MingLiU"/>
                <w:szCs w:val="24"/>
              </w:rPr>
              <w:t>利</w:t>
            </w:r>
            <w:r w:rsidRPr="00185652">
              <w:rPr>
                <w:rFonts w:ascii="BiauKai" w:eastAsia="BiauKai" w:hAnsi="BiauKai" w:hint="eastAsia"/>
                <w:szCs w:val="24"/>
              </w:rPr>
              <w:t>息費用</w:t>
            </w:r>
            <w:r w:rsidRPr="00185652">
              <w:rPr>
                <w:rFonts w:ascii="BiauKai" w:eastAsia="BiauKai" w:hAnsi="BiauKai"/>
                <w:szCs w:val="24"/>
              </w:rPr>
              <w:t>*(1</w:t>
            </w:r>
            <w:r w:rsidRPr="00185652">
              <w:rPr>
                <w:rFonts w:ascii="BiauKai" w:eastAsia="BiauKai" w:hAnsi="BiauKai" w:hint="eastAsia"/>
                <w:szCs w:val="24"/>
              </w:rPr>
              <w:t>－稅率</w:t>
            </w:r>
            <w:r w:rsidRPr="00185652">
              <w:rPr>
                <w:rFonts w:ascii="BiauKai" w:eastAsia="BiauKai" w:hAnsi="BiauKai"/>
                <w:szCs w:val="24"/>
              </w:rPr>
              <w:t>)</w:t>
            </w:r>
            <w:r w:rsidRPr="00185652">
              <w:rPr>
                <w:rFonts w:ascii="BiauKai" w:eastAsia="BiauKai" w:hAnsi="BiauKai" w:hint="eastAsia"/>
                <w:szCs w:val="24"/>
              </w:rPr>
              <w:t>﹞</w:t>
            </w:r>
            <w:r w:rsidRPr="00185652">
              <w:rPr>
                <w:rFonts w:ascii="BiauKai" w:eastAsia="BiauKai" w:hAnsi="BiauKai"/>
                <w:szCs w:val="24"/>
              </w:rPr>
              <w:t>/</w:t>
            </w:r>
            <w:r w:rsidRPr="00185652">
              <w:rPr>
                <w:rFonts w:ascii="BiauKai" w:eastAsia="BiauKai" w:hAnsi="BiauKai" w:hint="eastAsia"/>
                <w:szCs w:val="24"/>
              </w:rPr>
              <w:t>平均資產總額</w:t>
            </w:r>
          </w:p>
        </w:tc>
        <w:tc>
          <w:tcPr>
            <w:tcW w:w="790" w:type="dxa"/>
          </w:tcPr>
          <w:p w14:paraId="72E9814C"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1FD1F486" w14:textId="77777777" w:rsidTr="009E5301">
        <w:trPr>
          <w:trHeight w:val="338"/>
        </w:trPr>
        <w:tc>
          <w:tcPr>
            <w:tcW w:w="456" w:type="dxa"/>
            <w:vMerge/>
          </w:tcPr>
          <w:p w14:paraId="6B4ADFF7" w14:textId="77777777" w:rsidR="007041CF" w:rsidRPr="00185652" w:rsidRDefault="007041CF" w:rsidP="009E5301">
            <w:pPr>
              <w:rPr>
                <w:rFonts w:ascii="BiauKai" w:eastAsia="BiauKai" w:hAnsi="BiauKai"/>
                <w:szCs w:val="24"/>
              </w:rPr>
            </w:pPr>
          </w:p>
        </w:tc>
        <w:tc>
          <w:tcPr>
            <w:tcW w:w="673" w:type="dxa"/>
          </w:tcPr>
          <w:p w14:paraId="327F055D"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X4</w:t>
            </w:r>
          </w:p>
        </w:tc>
        <w:tc>
          <w:tcPr>
            <w:tcW w:w="2241" w:type="dxa"/>
          </w:tcPr>
          <w:p w14:paraId="4DFD8A4A"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投資報酬率</w:t>
            </w:r>
          </w:p>
        </w:tc>
        <w:tc>
          <w:tcPr>
            <w:tcW w:w="4907" w:type="dxa"/>
          </w:tcPr>
          <w:p w14:paraId="12AF19FE"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(期末淨值-期初投入)/期初投入</w:t>
            </w:r>
          </w:p>
        </w:tc>
        <w:tc>
          <w:tcPr>
            <w:tcW w:w="790" w:type="dxa"/>
          </w:tcPr>
          <w:p w14:paraId="6284E855"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0A75B52A" w14:textId="77777777" w:rsidTr="009E5301">
        <w:trPr>
          <w:trHeight w:val="353"/>
        </w:trPr>
        <w:tc>
          <w:tcPr>
            <w:tcW w:w="456" w:type="dxa"/>
            <w:vMerge/>
          </w:tcPr>
          <w:p w14:paraId="549E84E1" w14:textId="77777777" w:rsidR="007041CF" w:rsidRPr="00185652" w:rsidRDefault="007041CF" w:rsidP="009E5301">
            <w:pPr>
              <w:rPr>
                <w:rFonts w:ascii="BiauKai" w:eastAsia="BiauKai" w:hAnsi="BiauKai"/>
                <w:szCs w:val="24"/>
              </w:rPr>
            </w:pPr>
          </w:p>
        </w:tc>
        <w:tc>
          <w:tcPr>
            <w:tcW w:w="673" w:type="dxa"/>
          </w:tcPr>
          <w:p w14:paraId="605CA186"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X5</w:t>
            </w:r>
          </w:p>
        </w:tc>
        <w:tc>
          <w:tcPr>
            <w:tcW w:w="2241" w:type="dxa"/>
          </w:tcPr>
          <w:p w14:paraId="5CAD8033"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市場占有率</w:t>
            </w:r>
          </w:p>
        </w:tc>
        <w:tc>
          <w:tcPr>
            <w:tcW w:w="4907" w:type="dxa"/>
          </w:tcPr>
          <w:p w14:paraId="071BFB4C"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當年度總保費收入/全體人員保險業當年度總保費收入</w:t>
            </w:r>
          </w:p>
        </w:tc>
        <w:tc>
          <w:tcPr>
            <w:tcW w:w="790" w:type="dxa"/>
          </w:tcPr>
          <w:p w14:paraId="5784531F"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5D58A9B8" w14:textId="77777777" w:rsidTr="009E5301">
        <w:trPr>
          <w:trHeight w:val="353"/>
        </w:trPr>
        <w:tc>
          <w:tcPr>
            <w:tcW w:w="456" w:type="dxa"/>
            <w:vMerge/>
          </w:tcPr>
          <w:p w14:paraId="60B3CB1F" w14:textId="77777777" w:rsidR="007041CF" w:rsidRPr="00185652" w:rsidRDefault="007041CF" w:rsidP="009E5301">
            <w:pPr>
              <w:rPr>
                <w:rFonts w:ascii="BiauKai" w:eastAsia="BiauKai" w:hAnsi="BiauKai"/>
                <w:szCs w:val="24"/>
              </w:rPr>
            </w:pPr>
          </w:p>
        </w:tc>
        <w:tc>
          <w:tcPr>
            <w:tcW w:w="673" w:type="dxa"/>
          </w:tcPr>
          <w:p w14:paraId="6C844D4F"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X6</w:t>
            </w:r>
          </w:p>
        </w:tc>
        <w:tc>
          <w:tcPr>
            <w:tcW w:w="2241" w:type="dxa"/>
          </w:tcPr>
          <w:p w14:paraId="2A96C2DE"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申訴率</w:t>
            </w:r>
          </w:p>
        </w:tc>
        <w:tc>
          <w:tcPr>
            <w:tcW w:w="4907" w:type="dxa"/>
          </w:tcPr>
          <w:p w14:paraId="74BE792A" w14:textId="77777777" w:rsidR="007041CF" w:rsidRPr="00185652" w:rsidRDefault="007041CF" w:rsidP="009E5301">
            <w:pPr>
              <w:rPr>
                <w:rFonts w:ascii="BiauKai" w:eastAsia="BiauKai" w:hAnsi="BiauKai"/>
                <w:szCs w:val="24"/>
              </w:rPr>
            </w:pPr>
            <w:r w:rsidRPr="00185652">
              <w:rPr>
                <w:rFonts w:ascii="BiauKai" w:eastAsia="BiauKai" w:hAnsi="BiauKai"/>
                <w:szCs w:val="24"/>
              </w:rPr>
              <w:t>(</w:t>
            </w:r>
            <w:r w:rsidRPr="00185652">
              <w:rPr>
                <w:rFonts w:ascii="BiauKai" w:eastAsia="BiauKai" w:hAnsi="BiauKai" w:hint="eastAsia"/>
                <w:szCs w:val="24"/>
              </w:rPr>
              <w:t>當年度保戶申訴案件數</w:t>
            </w:r>
            <w:r w:rsidRPr="00185652">
              <w:rPr>
                <w:rFonts w:ascii="BiauKai" w:eastAsia="BiauKai" w:hAnsi="BiauKai"/>
                <w:szCs w:val="24"/>
              </w:rPr>
              <w:t>/</w:t>
            </w:r>
            <w:r w:rsidRPr="00185652">
              <w:rPr>
                <w:rFonts w:ascii="BiauKai" w:eastAsia="BiauKai" w:hAnsi="BiauKai" w:hint="eastAsia"/>
                <w:szCs w:val="24"/>
              </w:rPr>
              <w:t>當年度期末有效簽單</w:t>
            </w:r>
            <w:r w:rsidRPr="00185652">
              <w:rPr>
                <w:rFonts w:ascii="MingLiU" w:eastAsia="MingLiU" w:hAnsi="MingLiU" w:cs="MingLiU"/>
                <w:szCs w:val="24"/>
              </w:rPr>
              <w:t>契</w:t>
            </w:r>
            <w:r w:rsidRPr="00185652">
              <w:rPr>
                <w:rFonts w:ascii="BiauKai" w:eastAsia="BiauKai" w:hAnsi="BiauKai" w:hint="eastAsia"/>
                <w:szCs w:val="24"/>
              </w:rPr>
              <w:t>約總件數</w:t>
            </w:r>
            <w:r w:rsidRPr="00185652">
              <w:rPr>
                <w:rFonts w:ascii="BiauKai" w:eastAsia="BiauKai" w:hAnsi="BiauKai"/>
                <w:szCs w:val="24"/>
              </w:rPr>
              <w:t>)*10000</w:t>
            </w:r>
          </w:p>
        </w:tc>
        <w:tc>
          <w:tcPr>
            <w:tcW w:w="790" w:type="dxa"/>
          </w:tcPr>
          <w:p w14:paraId="4A3B3B24"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0957EB8D" w14:textId="77777777" w:rsidTr="009E5301">
        <w:trPr>
          <w:trHeight w:val="338"/>
        </w:trPr>
        <w:tc>
          <w:tcPr>
            <w:tcW w:w="456" w:type="dxa"/>
            <w:vMerge/>
          </w:tcPr>
          <w:p w14:paraId="2D73E949" w14:textId="77777777" w:rsidR="007041CF" w:rsidRPr="00185652" w:rsidRDefault="007041CF" w:rsidP="009E5301">
            <w:pPr>
              <w:rPr>
                <w:rFonts w:ascii="BiauKai" w:eastAsia="BiauKai" w:hAnsi="BiauKai"/>
                <w:szCs w:val="24"/>
              </w:rPr>
            </w:pPr>
          </w:p>
        </w:tc>
        <w:tc>
          <w:tcPr>
            <w:tcW w:w="673" w:type="dxa"/>
          </w:tcPr>
          <w:p w14:paraId="52C96F82"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X7</w:t>
            </w:r>
          </w:p>
        </w:tc>
        <w:tc>
          <w:tcPr>
            <w:tcW w:w="2241" w:type="dxa"/>
          </w:tcPr>
          <w:p w14:paraId="14C7ADD7"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理賠訴訟率</w:t>
            </w:r>
          </w:p>
        </w:tc>
        <w:tc>
          <w:tcPr>
            <w:tcW w:w="4907" w:type="dxa"/>
          </w:tcPr>
          <w:p w14:paraId="4B64BBE4"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理賠訴訟件數/申請理賠件數</w:t>
            </w:r>
          </w:p>
        </w:tc>
        <w:tc>
          <w:tcPr>
            <w:tcW w:w="790" w:type="dxa"/>
          </w:tcPr>
          <w:p w14:paraId="7288E8CD"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7F63407C" w14:textId="77777777" w:rsidTr="009E5301">
        <w:trPr>
          <w:trHeight w:val="338"/>
        </w:trPr>
        <w:tc>
          <w:tcPr>
            <w:tcW w:w="456" w:type="dxa"/>
            <w:vMerge w:val="restart"/>
          </w:tcPr>
          <w:p w14:paraId="0CF42311"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總體經濟</w:t>
            </w:r>
            <w:r w:rsidRPr="00185652">
              <w:rPr>
                <w:rFonts w:ascii="BiauKai" w:eastAsia="BiauKai" w:hAnsi="BiauKai" w:hint="eastAsia"/>
                <w:szCs w:val="24"/>
              </w:rPr>
              <w:lastRenderedPageBreak/>
              <w:t>指標</w:t>
            </w:r>
          </w:p>
        </w:tc>
        <w:tc>
          <w:tcPr>
            <w:tcW w:w="673" w:type="dxa"/>
          </w:tcPr>
          <w:p w14:paraId="0CF2086A"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lastRenderedPageBreak/>
              <w:t>X8</w:t>
            </w:r>
          </w:p>
        </w:tc>
        <w:tc>
          <w:tcPr>
            <w:tcW w:w="2241" w:type="dxa"/>
          </w:tcPr>
          <w:p w14:paraId="3C3977B1"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失業率</w:t>
            </w:r>
          </w:p>
        </w:tc>
        <w:tc>
          <w:tcPr>
            <w:tcW w:w="4907" w:type="dxa"/>
          </w:tcPr>
          <w:p w14:paraId="03B18916"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失業者/勞動力*100%</w:t>
            </w:r>
          </w:p>
        </w:tc>
        <w:tc>
          <w:tcPr>
            <w:tcW w:w="790" w:type="dxa"/>
          </w:tcPr>
          <w:p w14:paraId="4CE4C4EB"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7E543827" w14:textId="77777777" w:rsidTr="009E5301">
        <w:trPr>
          <w:trHeight w:val="353"/>
        </w:trPr>
        <w:tc>
          <w:tcPr>
            <w:tcW w:w="456" w:type="dxa"/>
            <w:vMerge/>
          </w:tcPr>
          <w:p w14:paraId="1DADE270" w14:textId="77777777" w:rsidR="007041CF" w:rsidRPr="00185652" w:rsidRDefault="007041CF" w:rsidP="009E5301">
            <w:pPr>
              <w:rPr>
                <w:rFonts w:ascii="BiauKai" w:eastAsia="BiauKai" w:hAnsi="BiauKai"/>
                <w:szCs w:val="24"/>
              </w:rPr>
            </w:pPr>
          </w:p>
        </w:tc>
        <w:tc>
          <w:tcPr>
            <w:tcW w:w="673" w:type="dxa"/>
          </w:tcPr>
          <w:p w14:paraId="32D4B33D"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X9</w:t>
            </w:r>
          </w:p>
        </w:tc>
        <w:tc>
          <w:tcPr>
            <w:tcW w:w="2241" w:type="dxa"/>
          </w:tcPr>
          <w:p w14:paraId="24ECE8C1"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消費者物價指數</w:t>
            </w:r>
          </w:p>
        </w:tc>
        <w:tc>
          <w:tcPr>
            <w:tcW w:w="4907" w:type="dxa"/>
          </w:tcPr>
          <w:p w14:paraId="2FA9F36E"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(本期消費者物價指數－前期消費者物價指數)/前期消費者物價指數</w:t>
            </w:r>
          </w:p>
        </w:tc>
        <w:tc>
          <w:tcPr>
            <w:tcW w:w="790" w:type="dxa"/>
          </w:tcPr>
          <w:p w14:paraId="25EC8919"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29AFA563" w14:textId="77777777" w:rsidTr="009E5301">
        <w:trPr>
          <w:trHeight w:val="338"/>
        </w:trPr>
        <w:tc>
          <w:tcPr>
            <w:tcW w:w="456" w:type="dxa"/>
            <w:vMerge/>
          </w:tcPr>
          <w:p w14:paraId="7FFB3995" w14:textId="77777777" w:rsidR="007041CF" w:rsidRPr="00185652" w:rsidRDefault="007041CF" w:rsidP="009E5301">
            <w:pPr>
              <w:rPr>
                <w:rFonts w:ascii="BiauKai" w:eastAsia="BiauKai" w:hAnsi="BiauKai"/>
                <w:szCs w:val="24"/>
              </w:rPr>
            </w:pPr>
          </w:p>
        </w:tc>
        <w:tc>
          <w:tcPr>
            <w:tcW w:w="673" w:type="dxa"/>
          </w:tcPr>
          <w:p w14:paraId="63DD0E6D"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X10</w:t>
            </w:r>
          </w:p>
        </w:tc>
        <w:tc>
          <w:tcPr>
            <w:tcW w:w="2241" w:type="dxa"/>
          </w:tcPr>
          <w:p w14:paraId="327F4AD5"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平均每人國民所得</w:t>
            </w:r>
          </w:p>
        </w:tc>
        <w:tc>
          <w:tcPr>
            <w:tcW w:w="4907" w:type="dxa"/>
          </w:tcPr>
          <w:p w14:paraId="5866A20C"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國民生產毛額/期中人口數</w:t>
            </w:r>
          </w:p>
        </w:tc>
        <w:tc>
          <w:tcPr>
            <w:tcW w:w="790" w:type="dxa"/>
          </w:tcPr>
          <w:p w14:paraId="746389F0"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7D1F3E97" w14:textId="77777777" w:rsidTr="009E5301">
        <w:trPr>
          <w:trHeight w:val="353"/>
        </w:trPr>
        <w:tc>
          <w:tcPr>
            <w:tcW w:w="456" w:type="dxa"/>
            <w:vMerge/>
          </w:tcPr>
          <w:p w14:paraId="5268A1B4" w14:textId="77777777" w:rsidR="007041CF" w:rsidRPr="00185652" w:rsidRDefault="007041CF" w:rsidP="009E5301">
            <w:pPr>
              <w:rPr>
                <w:rFonts w:ascii="BiauKai" w:eastAsia="BiauKai" w:hAnsi="BiauKai"/>
                <w:szCs w:val="24"/>
              </w:rPr>
            </w:pPr>
          </w:p>
        </w:tc>
        <w:tc>
          <w:tcPr>
            <w:tcW w:w="673" w:type="dxa"/>
          </w:tcPr>
          <w:p w14:paraId="13104EF5"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X11</w:t>
            </w:r>
          </w:p>
        </w:tc>
        <w:tc>
          <w:tcPr>
            <w:tcW w:w="2241" w:type="dxa"/>
          </w:tcPr>
          <w:p w14:paraId="73B1DB4D"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經濟成長率</w:t>
            </w:r>
          </w:p>
        </w:tc>
        <w:tc>
          <w:tcPr>
            <w:tcW w:w="4907" w:type="dxa"/>
          </w:tcPr>
          <w:p w14:paraId="0937120F"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(本期實質GDP-前期實質GDP)/前期實質GDP</w:t>
            </w:r>
          </w:p>
        </w:tc>
        <w:tc>
          <w:tcPr>
            <w:tcW w:w="790" w:type="dxa"/>
          </w:tcPr>
          <w:p w14:paraId="20BC914F"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66BC224C" w14:textId="77777777" w:rsidTr="009E5301">
        <w:trPr>
          <w:trHeight w:val="353"/>
        </w:trPr>
        <w:tc>
          <w:tcPr>
            <w:tcW w:w="456" w:type="dxa"/>
            <w:vMerge/>
          </w:tcPr>
          <w:p w14:paraId="32B11E38" w14:textId="77777777" w:rsidR="007041CF" w:rsidRPr="00185652" w:rsidRDefault="007041CF" w:rsidP="009E5301">
            <w:pPr>
              <w:rPr>
                <w:rFonts w:ascii="BiauKai" w:eastAsia="BiauKai" w:hAnsi="BiauKai"/>
                <w:szCs w:val="24"/>
              </w:rPr>
            </w:pPr>
          </w:p>
        </w:tc>
        <w:tc>
          <w:tcPr>
            <w:tcW w:w="673" w:type="dxa"/>
          </w:tcPr>
          <w:p w14:paraId="4FE10B75"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X12</w:t>
            </w:r>
          </w:p>
        </w:tc>
        <w:tc>
          <w:tcPr>
            <w:tcW w:w="2241" w:type="dxa"/>
          </w:tcPr>
          <w:p w14:paraId="07815B6D"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扶養比</w:t>
            </w:r>
          </w:p>
        </w:tc>
        <w:tc>
          <w:tcPr>
            <w:tcW w:w="4907" w:type="dxa"/>
          </w:tcPr>
          <w:p w14:paraId="089D28DC"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(幼年人口＋老年人口)/青壯年人口×100%</w:t>
            </w:r>
          </w:p>
        </w:tc>
        <w:tc>
          <w:tcPr>
            <w:tcW w:w="790" w:type="dxa"/>
          </w:tcPr>
          <w:p w14:paraId="1035459C"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r w:rsidR="007041CF" w:rsidRPr="00185652" w14:paraId="3E97D705" w14:textId="77777777" w:rsidTr="009E5301">
        <w:trPr>
          <w:trHeight w:val="365"/>
        </w:trPr>
        <w:tc>
          <w:tcPr>
            <w:tcW w:w="456" w:type="dxa"/>
            <w:vMerge/>
          </w:tcPr>
          <w:p w14:paraId="5A7CB964" w14:textId="77777777" w:rsidR="007041CF" w:rsidRPr="00185652" w:rsidRDefault="007041CF" w:rsidP="009E5301">
            <w:pPr>
              <w:rPr>
                <w:rFonts w:ascii="BiauKai" w:eastAsia="BiauKai" w:hAnsi="BiauKai"/>
                <w:szCs w:val="24"/>
              </w:rPr>
            </w:pPr>
          </w:p>
        </w:tc>
        <w:tc>
          <w:tcPr>
            <w:tcW w:w="673" w:type="dxa"/>
          </w:tcPr>
          <w:p w14:paraId="7DE10DDC" w14:textId="366E94D3" w:rsidR="007041CF" w:rsidRPr="00185652" w:rsidRDefault="00185652" w:rsidP="009E5301">
            <w:pPr>
              <w:rPr>
                <w:rFonts w:ascii="BiauKai" w:eastAsia="BiauKai" w:hAnsi="BiauKai"/>
                <w:szCs w:val="24"/>
              </w:rPr>
            </w:pPr>
            <w:r>
              <w:rPr>
                <w:rFonts w:ascii="BiauKai" w:eastAsia="BiauKai" w:hAnsi="BiauKai" w:hint="eastAsia"/>
                <w:szCs w:val="24"/>
              </w:rPr>
              <w:t>X</w:t>
            </w:r>
            <w:r>
              <w:rPr>
                <w:rFonts w:ascii="BiauKai" w:eastAsia="BiauKai" w:hAnsi="BiauKai"/>
                <w:szCs w:val="24"/>
              </w:rPr>
              <w:t>1</w:t>
            </w:r>
            <w:r w:rsidR="007041CF" w:rsidRPr="00185652">
              <w:rPr>
                <w:rFonts w:ascii="BiauKai" w:eastAsia="BiauKai" w:hAnsi="BiauKai" w:hint="eastAsia"/>
                <w:szCs w:val="24"/>
              </w:rPr>
              <w:t>3</w:t>
            </w:r>
          </w:p>
        </w:tc>
        <w:tc>
          <w:tcPr>
            <w:tcW w:w="2241" w:type="dxa"/>
          </w:tcPr>
          <w:p w14:paraId="3DDDBDA3"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學歷</w:t>
            </w:r>
          </w:p>
        </w:tc>
        <w:tc>
          <w:tcPr>
            <w:tcW w:w="4907" w:type="dxa"/>
          </w:tcPr>
          <w:p w14:paraId="7EC0F4D9" w14:textId="77777777" w:rsidR="007041CF" w:rsidRPr="00185652" w:rsidRDefault="007041CF" w:rsidP="009E5301">
            <w:pPr>
              <w:rPr>
                <w:rFonts w:ascii="BiauKai" w:eastAsia="BiauKai" w:hAnsi="BiauKai"/>
                <w:szCs w:val="24"/>
              </w:rPr>
            </w:pPr>
            <w:r w:rsidRPr="00185652">
              <w:rPr>
                <w:rFonts w:ascii="BiauKai" w:eastAsia="BiauKai" w:hAnsi="BiauKai" w:hint="eastAsia"/>
                <w:szCs w:val="24"/>
              </w:rPr>
              <w:t>碩士以上人口/15歲以上人口數×100%</w:t>
            </w:r>
          </w:p>
        </w:tc>
        <w:tc>
          <w:tcPr>
            <w:tcW w:w="790" w:type="dxa"/>
          </w:tcPr>
          <w:p w14:paraId="4B7E127B" w14:textId="77777777" w:rsidR="007041CF" w:rsidRPr="00185652" w:rsidRDefault="007041CF" w:rsidP="009E5301">
            <w:pPr>
              <w:jc w:val="center"/>
              <w:rPr>
                <w:rFonts w:ascii="BiauKai" w:eastAsia="BiauKai" w:hAnsi="BiauKai"/>
                <w:szCs w:val="24"/>
              </w:rPr>
            </w:pPr>
            <w:r w:rsidRPr="00185652">
              <w:rPr>
                <w:rFonts w:ascii="BiauKai" w:eastAsia="BiauKai" w:hAnsi="BiauKai" w:hint="eastAsia"/>
                <w:szCs w:val="24"/>
              </w:rPr>
              <w:t>-</w:t>
            </w:r>
          </w:p>
        </w:tc>
      </w:tr>
    </w:tbl>
    <w:p w14:paraId="661B4C9C" w14:textId="77777777" w:rsidR="007041CF" w:rsidRPr="00124CC7" w:rsidRDefault="007041CF" w:rsidP="00124CC7">
      <w:pPr>
        <w:rPr>
          <w:rFonts w:ascii="BiauKai" w:eastAsia="BiauKai" w:hAnsi="BiauKai"/>
        </w:rPr>
      </w:pPr>
    </w:p>
    <w:p w14:paraId="0186D9D7" w14:textId="77777777" w:rsidR="007D6E21" w:rsidRPr="00185652" w:rsidRDefault="007D6E21" w:rsidP="00D772CA">
      <w:pPr>
        <w:pStyle w:val="a3"/>
        <w:numPr>
          <w:ilvl w:val="0"/>
          <w:numId w:val="5"/>
        </w:numPr>
        <w:ind w:leftChars="0"/>
        <w:outlineLvl w:val="1"/>
        <w:rPr>
          <w:rFonts w:ascii="BiauKai" w:eastAsia="BiauKai" w:hAnsi="BiauKai"/>
        </w:rPr>
      </w:pPr>
      <w:bookmarkStart w:id="14" w:name="_Toc503305107"/>
      <w:r w:rsidRPr="00185652">
        <w:rPr>
          <w:rFonts w:ascii="BiauKai" w:eastAsia="BiauKai" w:hAnsi="BiauKai" w:hint="eastAsia"/>
        </w:rPr>
        <w:t>研究假說</w:t>
      </w:r>
      <w:bookmarkEnd w:id="14"/>
    </w:p>
    <w:p w14:paraId="5BF8EA1A"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假說一：負債佔資產比例與保單脫退率</w:t>
      </w:r>
      <w:r w:rsidRPr="00185652">
        <w:rPr>
          <w:rFonts w:ascii="BiauKai" w:eastAsia="BiauKai" w:hAnsi="BiauKai"/>
        </w:rPr>
        <w:t>有關聯，且</w:t>
      </w:r>
      <w:r w:rsidRPr="00185652">
        <w:rPr>
          <w:rFonts w:ascii="BiauKai" w:eastAsia="BiauKai" w:hAnsi="BiauKai" w:hint="eastAsia"/>
        </w:rPr>
        <w:t xml:space="preserve">呈正向關係 </w:t>
      </w:r>
    </w:p>
    <w:p w14:paraId="7739C3AE"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假說二：每股盈餘與保單脫退率</w:t>
      </w:r>
      <w:r w:rsidRPr="00185652">
        <w:rPr>
          <w:rFonts w:ascii="BiauKai" w:eastAsia="BiauKai" w:hAnsi="BiauKai"/>
        </w:rPr>
        <w:t>有關聯，且</w:t>
      </w:r>
      <w:r w:rsidRPr="00185652">
        <w:rPr>
          <w:rFonts w:ascii="BiauKai" w:eastAsia="BiauKai" w:hAnsi="BiauKai" w:hint="eastAsia"/>
        </w:rPr>
        <w:t xml:space="preserve">呈負向關係 </w:t>
      </w:r>
    </w:p>
    <w:p w14:paraId="7E14DB0D"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假說三：資產報酬比例與保單脫退率</w:t>
      </w:r>
      <w:r w:rsidRPr="00185652">
        <w:rPr>
          <w:rFonts w:ascii="BiauKai" w:eastAsia="BiauKai" w:hAnsi="BiauKai"/>
        </w:rPr>
        <w:t>有關聯，且</w:t>
      </w:r>
      <w:r w:rsidRPr="00185652">
        <w:rPr>
          <w:rFonts w:ascii="BiauKai" w:eastAsia="BiauKai" w:hAnsi="BiauKai" w:hint="eastAsia"/>
        </w:rPr>
        <w:t xml:space="preserve">呈負向關係 </w:t>
      </w:r>
    </w:p>
    <w:p w14:paraId="012470D8"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假說四：投資報酬比例與保單脫退率</w:t>
      </w:r>
      <w:r w:rsidRPr="00185652">
        <w:rPr>
          <w:rFonts w:ascii="BiauKai" w:eastAsia="BiauKai" w:hAnsi="BiauKai"/>
        </w:rPr>
        <w:t>有關聯，且</w:t>
      </w:r>
      <w:r w:rsidRPr="00185652">
        <w:rPr>
          <w:rFonts w:ascii="BiauKai" w:eastAsia="BiauKai" w:hAnsi="BiauKai" w:hint="eastAsia"/>
        </w:rPr>
        <w:t xml:space="preserve">呈負向關係 </w:t>
      </w:r>
    </w:p>
    <w:p w14:paraId="6E09D054"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假說五：市場佔有比例與保單脫退率</w:t>
      </w:r>
      <w:r w:rsidRPr="00185652">
        <w:rPr>
          <w:rFonts w:ascii="BiauKai" w:eastAsia="BiauKai" w:hAnsi="BiauKai"/>
        </w:rPr>
        <w:t>有關聯，且</w:t>
      </w:r>
      <w:r w:rsidRPr="00185652">
        <w:rPr>
          <w:rFonts w:ascii="BiauKai" w:eastAsia="BiauKai" w:hAnsi="BiauKai" w:hint="eastAsia"/>
        </w:rPr>
        <w:t>呈負向關係</w:t>
      </w:r>
    </w:p>
    <w:p w14:paraId="098A19C3"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假說六：申訴比例與保單脫退率</w:t>
      </w:r>
      <w:r w:rsidRPr="00185652">
        <w:rPr>
          <w:rFonts w:ascii="BiauKai" w:eastAsia="BiauKai" w:hAnsi="BiauKai"/>
        </w:rPr>
        <w:t>有關聯，且</w:t>
      </w:r>
      <w:r w:rsidRPr="00185652">
        <w:rPr>
          <w:rFonts w:ascii="BiauKai" w:eastAsia="BiauKai" w:hAnsi="BiauKai" w:hint="eastAsia"/>
        </w:rPr>
        <w:t>呈正向關係</w:t>
      </w:r>
    </w:p>
    <w:p w14:paraId="120AF46E"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假說七：訴訟比例與保單脫退率</w:t>
      </w:r>
      <w:r w:rsidRPr="00185652">
        <w:rPr>
          <w:rFonts w:ascii="BiauKai" w:eastAsia="BiauKai" w:hAnsi="BiauKai"/>
        </w:rPr>
        <w:t>有關聯，且</w:t>
      </w:r>
      <w:r w:rsidRPr="00185652">
        <w:rPr>
          <w:rFonts w:ascii="BiauKai" w:eastAsia="BiauKai" w:hAnsi="BiauKai" w:hint="eastAsia"/>
        </w:rPr>
        <w:t>呈正向關係</w:t>
      </w:r>
    </w:p>
    <w:p w14:paraId="494FE857"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假說八</w:t>
      </w:r>
      <w:r w:rsidRPr="00185652">
        <w:rPr>
          <w:rFonts w:ascii="BiauKai" w:eastAsia="BiauKai" w:hAnsi="BiauKai"/>
        </w:rPr>
        <w:t>：</w:t>
      </w:r>
      <w:r w:rsidRPr="00185652">
        <w:rPr>
          <w:rFonts w:ascii="BiauKai" w:eastAsia="BiauKai" w:hAnsi="BiauKai" w:hint="eastAsia"/>
        </w:rPr>
        <w:t>失業率與脫退率</w:t>
      </w:r>
      <w:r w:rsidRPr="00185652">
        <w:rPr>
          <w:rFonts w:ascii="BiauKai" w:eastAsia="BiauKai" w:hAnsi="BiauKai"/>
        </w:rPr>
        <w:t>有關聯，且</w:t>
      </w:r>
      <w:r w:rsidRPr="00185652">
        <w:rPr>
          <w:rFonts w:ascii="BiauKai" w:eastAsia="BiauKai" w:hAnsi="BiauKai" w:hint="eastAsia"/>
        </w:rPr>
        <w:t>呈正向關係</w:t>
      </w:r>
    </w:p>
    <w:p w14:paraId="19913D48"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假說九</w:t>
      </w:r>
      <w:r w:rsidRPr="00185652">
        <w:rPr>
          <w:rFonts w:ascii="BiauKai" w:eastAsia="BiauKai" w:hAnsi="BiauKai"/>
        </w:rPr>
        <w:t>：</w:t>
      </w:r>
      <w:r w:rsidRPr="00185652">
        <w:rPr>
          <w:rFonts w:ascii="BiauKai" w:eastAsia="BiauKai" w:hAnsi="BiauKai" w:hint="eastAsia"/>
        </w:rPr>
        <w:t xml:space="preserve"> 消費者物價指數與脫退率</w:t>
      </w:r>
      <w:r w:rsidRPr="00185652">
        <w:rPr>
          <w:rFonts w:ascii="BiauKai" w:eastAsia="BiauKai" w:hAnsi="BiauKai"/>
        </w:rPr>
        <w:t>有關聯，且</w:t>
      </w:r>
      <w:r w:rsidRPr="00185652">
        <w:rPr>
          <w:rFonts w:ascii="BiauKai" w:eastAsia="BiauKai" w:hAnsi="BiauKai" w:hint="eastAsia"/>
        </w:rPr>
        <w:t>呈正向關係</w:t>
      </w:r>
    </w:p>
    <w:p w14:paraId="73E8A74E"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假說十</w:t>
      </w:r>
      <w:r w:rsidRPr="00185652">
        <w:rPr>
          <w:rFonts w:ascii="BiauKai" w:eastAsia="BiauKai" w:hAnsi="BiauKai"/>
        </w:rPr>
        <w:t>：</w:t>
      </w:r>
      <w:r w:rsidRPr="00185652">
        <w:rPr>
          <w:rFonts w:ascii="BiauKai" w:eastAsia="BiauKai" w:hAnsi="BiauKai" w:hint="eastAsia"/>
        </w:rPr>
        <w:t xml:space="preserve"> 平均每人國民所得與脫退率</w:t>
      </w:r>
      <w:r w:rsidRPr="00185652">
        <w:rPr>
          <w:rFonts w:ascii="BiauKai" w:eastAsia="BiauKai" w:hAnsi="BiauKai"/>
        </w:rPr>
        <w:t>有關聯，且</w:t>
      </w:r>
      <w:r w:rsidRPr="00185652">
        <w:rPr>
          <w:rFonts w:ascii="BiauKai" w:eastAsia="BiauKai" w:hAnsi="BiauKai" w:hint="eastAsia"/>
        </w:rPr>
        <w:t>呈負向關係</w:t>
      </w:r>
    </w:p>
    <w:p w14:paraId="3F67455C"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假說十一</w:t>
      </w:r>
      <w:r w:rsidRPr="00185652">
        <w:rPr>
          <w:rFonts w:ascii="BiauKai" w:eastAsia="BiauKai" w:hAnsi="BiauKai"/>
        </w:rPr>
        <w:t>：</w:t>
      </w:r>
      <w:r w:rsidRPr="00185652">
        <w:rPr>
          <w:rFonts w:ascii="BiauKai" w:eastAsia="BiauKai" w:hAnsi="BiauKai" w:hint="eastAsia"/>
        </w:rPr>
        <w:t xml:space="preserve"> 經濟成長率與脫退率</w:t>
      </w:r>
      <w:r w:rsidRPr="00185652">
        <w:rPr>
          <w:rFonts w:ascii="BiauKai" w:eastAsia="BiauKai" w:hAnsi="BiauKai"/>
        </w:rPr>
        <w:t>有關聯，且</w:t>
      </w:r>
      <w:r w:rsidRPr="00185652">
        <w:rPr>
          <w:rFonts w:ascii="BiauKai" w:eastAsia="BiauKai" w:hAnsi="BiauKai" w:hint="eastAsia"/>
        </w:rPr>
        <w:t>呈負向關係</w:t>
      </w:r>
    </w:p>
    <w:p w14:paraId="77DCB528" w14:textId="77777777"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假說十二</w:t>
      </w:r>
      <w:r w:rsidRPr="00185652">
        <w:rPr>
          <w:rFonts w:ascii="BiauKai" w:eastAsia="BiauKai" w:hAnsi="BiauKai"/>
        </w:rPr>
        <w:t>：</w:t>
      </w:r>
      <w:r w:rsidRPr="00185652">
        <w:rPr>
          <w:rFonts w:ascii="BiauKai" w:eastAsia="BiauKai" w:hAnsi="BiauKai" w:hint="eastAsia"/>
        </w:rPr>
        <w:t xml:space="preserve"> 扶養比與脫退率</w:t>
      </w:r>
      <w:r w:rsidRPr="00185652">
        <w:rPr>
          <w:rFonts w:ascii="BiauKai" w:eastAsia="BiauKai" w:hAnsi="BiauKai"/>
        </w:rPr>
        <w:t>有關聯，且</w:t>
      </w:r>
      <w:r w:rsidRPr="00185652">
        <w:rPr>
          <w:rFonts w:ascii="BiauKai" w:eastAsia="BiauKai" w:hAnsi="BiauKai" w:hint="eastAsia"/>
        </w:rPr>
        <w:t>呈正向關係</w:t>
      </w:r>
    </w:p>
    <w:p w14:paraId="7642BF3A" w14:textId="74D6E952" w:rsidR="00220FEC" w:rsidRPr="00185652" w:rsidRDefault="00220FEC" w:rsidP="00220FEC">
      <w:pPr>
        <w:pStyle w:val="a3"/>
        <w:widowControl/>
        <w:ind w:leftChars="0" w:left="840"/>
        <w:rPr>
          <w:rFonts w:ascii="BiauKai" w:eastAsia="BiauKai" w:hAnsi="BiauKai"/>
        </w:rPr>
      </w:pPr>
      <w:r w:rsidRPr="00185652">
        <w:rPr>
          <w:rFonts w:ascii="BiauKai" w:eastAsia="BiauKai" w:hAnsi="BiauKai" w:hint="eastAsia"/>
        </w:rPr>
        <w:t>假說十三</w:t>
      </w:r>
      <w:r w:rsidRPr="00185652">
        <w:rPr>
          <w:rFonts w:ascii="BiauKai" w:eastAsia="BiauKai" w:hAnsi="BiauKai"/>
        </w:rPr>
        <w:t>：</w:t>
      </w:r>
      <w:r w:rsidRPr="00185652">
        <w:rPr>
          <w:rFonts w:ascii="BiauKai" w:eastAsia="BiauKai" w:hAnsi="BiauKai" w:hint="eastAsia"/>
        </w:rPr>
        <w:t>學歷與脫退率</w:t>
      </w:r>
      <w:r w:rsidRPr="00185652">
        <w:rPr>
          <w:rFonts w:ascii="BiauKai" w:eastAsia="BiauKai" w:hAnsi="BiauKai"/>
        </w:rPr>
        <w:t>有關聯，且</w:t>
      </w:r>
      <w:r w:rsidRPr="00185652">
        <w:rPr>
          <w:rFonts w:ascii="BiauKai" w:eastAsia="BiauKai" w:hAnsi="BiauKai" w:hint="eastAsia"/>
        </w:rPr>
        <w:t>呈負向關係</w:t>
      </w:r>
    </w:p>
    <w:p w14:paraId="71CC3F72" w14:textId="77777777" w:rsidR="00220FEC" w:rsidRPr="00185652" w:rsidRDefault="007D6E21" w:rsidP="00220FEC">
      <w:pPr>
        <w:pStyle w:val="a3"/>
        <w:numPr>
          <w:ilvl w:val="0"/>
          <w:numId w:val="5"/>
        </w:numPr>
        <w:ind w:leftChars="0"/>
        <w:outlineLvl w:val="1"/>
        <w:rPr>
          <w:rFonts w:ascii="BiauKai" w:eastAsia="BiauKai" w:hAnsi="BiauKai"/>
        </w:rPr>
      </w:pPr>
      <w:bookmarkStart w:id="15" w:name="_Toc503305108"/>
      <w:r w:rsidRPr="00185652">
        <w:rPr>
          <w:rFonts w:ascii="BiauKai" w:eastAsia="BiauKai" w:hAnsi="BiauKai" w:hint="eastAsia"/>
        </w:rPr>
        <w:t>建立模型</w:t>
      </w:r>
      <w:bookmarkEnd w:id="15"/>
    </w:p>
    <w:p w14:paraId="769E428A" w14:textId="340E9C16" w:rsidR="00220FEC" w:rsidRPr="00713528" w:rsidRDefault="00220FEC" w:rsidP="00713528">
      <w:pPr>
        <w:pStyle w:val="a3"/>
        <w:ind w:leftChars="0" w:left="840"/>
        <w:rPr>
          <w:rFonts w:ascii="BiauKai" w:eastAsia="BiauKai" w:hAnsi="BiauKai"/>
        </w:rPr>
      </w:pPr>
      <w:r w:rsidRPr="00185652">
        <w:rPr>
          <w:rFonts w:ascii="BiauKai" w:eastAsia="BiauKai" w:hAnsi="BiauKai" w:hint="eastAsia"/>
        </w:rPr>
        <w:t xml:space="preserve">   本研究利用</w:t>
      </w:r>
      <w:r w:rsidRPr="00185652">
        <w:rPr>
          <w:rFonts w:ascii="BiauKai" w:eastAsia="BiauKai" w:hAnsi="BiauKai"/>
        </w:rPr>
        <w:t>TEJ</w:t>
      </w:r>
      <w:r w:rsidRPr="00185652">
        <w:rPr>
          <w:rFonts w:ascii="BiauKai" w:eastAsia="BiauKai" w:hAnsi="BiauKai" w:hint="eastAsia"/>
        </w:rPr>
        <w:t>和保發中心公開的財務指標及行政院統計網公佈的總體經濟指標所搜集的資料，並使用統計軟體進行分析工作。</w:t>
      </w:r>
      <w:r w:rsidRPr="00713528">
        <w:rPr>
          <w:rFonts w:ascii="BiauKai" w:eastAsia="BiauKai" w:hAnsi="BiauKai" w:hint="eastAsia"/>
        </w:rPr>
        <w:t>採用多元回歸</w:t>
      </w:r>
      <w:r w:rsidRPr="00713528">
        <w:rPr>
          <w:rFonts w:ascii="BiauKai" w:eastAsia="BiauKai" w:hAnsi="BiauKai" w:cs="Times New Roman"/>
        </w:rPr>
        <w:t>(OLS)</w:t>
      </w:r>
      <w:r w:rsidR="00713528" w:rsidRPr="00713528">
        <w:rPr>
          <w:rFonts w:ascii="BiauKai" w:eastAsia="BiauKai" w:hAnsi="BiauKai" w:hint="eastAsia"/>
        </w:rPr>
        <w:t>的方法</w:t>
      </w:r>
      <w:r w:rsidRPr="00713528">
        <w:rPr>
          <w:rFonts w:ascii="BiauKai" w:eastAsia="BiauKai" w:hAnsi="BiauKai" w:hint="eastAsia"/>
        </w:rPr>
        <w:t>建立模型，回歸方程式為：</w:t>
      </w:r>
    </w:p>
    <w:p w14:paraId="29BBE44E" w14:textId="5A1013E3" w:rsidR="00220FEC" w:rsidRPr="00694D1E" w:rsidRDefault="00220FEC" w:rsidP="00713528">
      <w:pPr>
        <w:ind w:leftChars="300" w:left="720"/>
        <w:rPr>
          <w:rFonts w:ascii="BiauKai" w:eastAsia="BiauKai" w:hAnsi="BiauKai"/>
          <w:shd w:val="clear" w:color="auto" w:fill="FFFFFF"/>
        </w:rPr>
      </w:pPr>
      <m:oMathPara>
        <m:oMath>
          <m:r>
            <w:rPr>
              <w:rFonts w:ascii="Cambria Math" w:eastAsia="BiauKai" w:hAnsi="Cambria Math" w:cs="Arial"/>
              <w:shd w:val="clear" w:color="auto" w:fill="FFFFFF"/>
            </w:rPr>
            <m:t>Ｙ</m:t>
          </m:r>
          <m:r>
            <m:rPr>
              <m:sty m:val="p"/>
            </m:rPr>
            <w:rPr>
              <w:rFonts w:ascii="Cambria Math" w:eastAsia="BiauKai" w:hAnsi="Cambria Math" w:cs="Arial" w:hint="eastAsia"/>
              <w:shd w:val="clear" w:color="auto" w:fill="FFFFFF"/>
            </w:rPr>
            <m:t>=</m:t>
          </m:r>
          <m:sSub>
            <m:sSubPr>
              <m:ctrlPr>
                <w:rPr>
                  <w:rFonts w:ascii="Cambria Math" w:eastAsia="BiauKai" w:hAnsi="Cambria Math" w:cs="Arial"/>
                  <w:shd w:val="clear" w:color="auto" w:fill="FFFFFF"/>
                </w:rPr>
              </m:ctrlPr>
            </m:sSubPr>
            <m:e>
              <m:r>
                <w:rPr>
                  <w:rFonts w:ascii="Cambria Math" w:eastAsia="BiauKai" w:hAnsi="Cambria Math" w:cs="Arial"/>
                  <w:shd w:val="clear" w:color="auto" w:fill="FFFFFF"/>
                </w:rPr>
                <m:t>α+β</m:t>
              </m:r>
            </m:e>
            <m:sub>
              <m:r>
                <w:rPr>
                  <w:rFonts w:ascii="Cambria Math" w:eastAsia="BiauKai" w:hAnsi="Cambria Math" w:cs="Arial"/>
                  <w:shd w:val="clear" w:color="auto" w:fill="FFFFFF"/>
                </w:rPr>
                <m:t>1</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1</m:t>
              </m:r>
            </m:sub>
          </m:sSub>
          <m:r>
            <w:rPr>
              <w:rFonts w:ascii="Cambria Math" w:eastAsia="BiauKai" w:hAnsi="Cambria Math" w:cs="Arial"/>
              <w:shd w:val="clear" w:color="auto" w:fill="FFFFFF"/>
            </w:rPr>
            <m:t>+</m:t>
          </m:r>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β</m:t>
              </m:r>
            </m:e>
            <m:sub>
              <m:r>
                <w:rPr>
                  <w:rFonts w:ascii="Cambria Math" w:eastAsia="BiauKai" w:hAnsi="Cambria Math" w:cs="Arial"/>
                  <w:shd w:val="clear" w:color="auto" w:fill="FFFFFF"/>
                </w:rPr>
                <m:t>2</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2</m:t>
              </m:r>
            </m:sub>
          </m:sSub>
          <m:r>
            <w:rPr>
              <w:rFonts w:ascii="Cambria Math" w:eastAsia="BiauKai" w:hAnsi="Cambria Math" w:cs="Arial"/>
              <w:shd w:val="clear" w:color="auto" w:fill="FFFFFF"/>
            </w:rPr>
            <m:t>+</m:t>
          </m:r>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β</m:t>
              </m:r>
            </m:e>
            <m:sub>
              <m:r>
                <w:rPr>
                  <w:rFonts w:ascii="Cambria Math" w:eastAsia="BiauKai" w:hAnsi="Cambria Math" w:cs="Arial"/>
                  <w:shd w:val="clear" w:color="auto" w:fill="FFFFFF"/>
                </w:rPr>
                <m:t>3</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3</m:t>
              </m:r>
            </m:sub>
          </m:sSub>
          <m:r>
            <w:rPr>
              <w:rFonts w:ascii="Cambria Math" w:eastAsia="BiauKai" w:hAnsi="Cambria Math" w:cs="Arial"/>
              <w:shd w:val="clear" w:color="auto" w:fill="FFFFFF"/>
            </w:rPr>
            <m:t>+</m:t>
          </m:r>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β</m:t>
              </m:r>
            </m:e>
            <m:sub>
              <m:r>
                <w:rPr>
                  <w:rFonts w:ascii="Cambria Math" w:eastAsia="BiauKai" w:hAnsi="Cambria Math" w:cs="Arial"/>
                  <w:shd w:val="clear" w:color="auto" w:fill="FFFFFF"/>
                </w:rPr>
                <m:t>4</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4</m:t>
              </m:r>
            </m:sub>
          </m:sSub>
          <m:r>
            <w:rPr>
              <w:rFonts w:ascii="Cambria Math" w:eastAsia="BiauKai" w:hAnsi="Cambria Math" w:cs="Arial"/>
              <w:shd w:val="clear" w:color="auto" w:fill="FFFFFF"/>
            </w:rPr>
            <m:t>+</m:t>
          </m:r>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β</m:t>
              </m:r>
            </m:e>
            <m:sub>
              <m:r>
                <w:rPr>
                  <w:rFonts w:ascii="Cambria Math" w:eastAsia="BiauKai" w:hAnsi="Cambria Math" w:cs="Arial"/>
                  <w:shd w:val="clear" w:color="auto" w:fill="FFFFFF"/>
                </w:rPr>
                <m:t>5</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5</m:t>
              </m:r>
            </m:sub>
          </m:sSub>
          <m:r>
            <w:rPr>
              <w:rFonts w:ascii="Cambria Math" w:eastAsia="BiauKai" w:hAnsi="Cambria Math" w:cs="Arial"/>
              <w:shd w:val="clear" w:color="auto" w:fill="FFFFFF"/>
            </w:rPr>
            <m:t>+</m:t>
          </m:r>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β</m:t>
              </m:r>
            </m:e>
            <m:sub>
              <m:r>
                <w:rPr>
                  <w:rFonts w:ascii="Cambria Math" w:eastAsia="BiauKai" w:hAnsi="Cambria Math" w:cs="Arial"/>
                  <w:shd w:val="clear" w:color="auto" w:fill="FFFFFF"/>
                </w:rPr>
                <m:t>6</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6</m:t>
              </m:r>
            </m:sub>
          </m:sSub>
          <m:r>
            <m:rPr>
              <m:sty m:val="p"/>
            </m:rPr>
            <w:rPr>
              <w:rFonts w:ascii="Cambria Math" w:eastAsia="BiauKai" w:hAnsi="Cambria Math"/>
              <w:shd w:val="clear" w:color="auto" w:fill="FFFFFF"/>
            </w:rPr>
            <m:t>+</m:t>
          </m:r>
          <m:sSub>
            <m:sSubPr>
              <m:ctrlPr>
                <w:rPr>
                  <w:rFonts w:ascii="Cambria Math" w:eastAsia="BiauKai" w:hAnsi="Cambria Math"/>
                  <w:shd w:val="clear" w:color="auto" w:fill="FFFFFF"/>
                </w:rPr>
              </m:ctrlPr>
            </m:sSubPr>
            <m:e>
              <m:r>
                <w:rPr>
                  <w:rFonts w:ascii="Cambria Math" w:eastAsia="BiauKai" w:hAnsi="Cambria Math"/>
                  <w:shd w:val="clear" w:color="auto" w:fill="FFFFFF"/>
                </w:rPr>
                <m:t>β</m:t>
              </m:r>
            </m:e>
            <m:sub>
              <m:r>
                <w:rPr>
                  <w:rFonts w:ascii="Cambria Math" w:eastAsia="BiauKai" w:hAnsi="Cambria Math"/>
                  <w:shd w:val="clear" w:color="auto" w:fill="FFFFFF"/>
                </w:rPr>
                <m:t>7</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7</m:t>
              </m:r>
            </m:sub>
          </m:sSub>
          <m:r>
            <w:rPr>
              <w:rFonts w:ascii="Cambria Math" w:eastAsia="BiauKai" w:hAnsi="Cambria Math"/>
              <w:shd w:val="clear" w:color="auto" w:fill="FFFFFF"/>
            </w:rPr>
            <m:t>+</m:t>
          </m:r>
          <m:sSub>
            <m:sSubPr>
              <m:ctrlPr>
                <w:rPr>
                  <w:rFonts w:ascii="Cambria Math" w:eastAsia="BiauKai" w:hAnsi="Cambria Math"/>
                  <w:i/>
                  <w:shd w:val="clear" w:color="auto" w:fill="FFFFFF"/>
                </w:rPr>
              </m:ctrlPr>
            </m:sSubPr>
            <m:e>
              <m:r>
                <w:rPr>
                  <w:rFonts w:ascii="Cambria Math" w:eastAsia="BiauKai" w:hAnsi="Cambria Math"/>
                  <w:shd w:val="clear" w:color="auto" w:fill="FFFFFF"/>
                </w:rPr>
                <m:t>β</m:t>
              </m:r>
            </m:e>
            <m:sub>
              <m:r>
                <w:rPr>
                  <w:rFonts w:ascii="Cambria Math" w:eastAsia="BiauKai" w:hAnsi="Cambria Math"/>
                  <w:shd w:val="clear" w:color="auto" w:fill="FFFFFF"/>
                </w:rPr>
                <m:t>8</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8</m:t>
              </m:r>
            </m:sub>
          </m:sSub>
          <m:r>
            <w:rPr>
              <w:rFonts w:ascii="Cambria Math" w:eastAsia="BiauKai" w:hAnsi="Cambria Math"/>
              <w:shd w:val="clear" w:color="auto" w:fill="FFFFFF"/>
            </w:rPr>
            <m:t>+</m:t>
          </m:r>
          <m:sSub>
            <m:sSubPr>
              <m:ctrlPr>
                <w:rPr>
                  <w:rFonts w:ascii="Cambria Math" w:eastAsia="BiauKai" w:hAnsi="Cambria Math"/>
                  <w:i/>
                  <w:shd w:val="clear" w:color="auto" w:fill="FFFFFF"/>
                </w:rPr>
              </m:ctrlPr>
            </m:sSubPr>
            <m:e>
              <m:r>
                <w:rPr>
                  <w:rFonts w:ascii="Cambria Math" w:eastAsia="BiauKai" w:hAnsi="Cambria Math"/>
                  <w:shd w:val="clear" w:color="auto" w:fill="FFFFFF"/>
                </w:rPr>
                <m:t>β</m:t>
              </m:r>
            </m:e>
            <m:sub>
              <m:r>
                <w:rPr>
                  <w:rFonts w:ascii="Cambria Math" w:eastAsia="BiauKai" w:hAnsi="Cambria Math"/>
                  <w:shd w:val="clear" w:color="auto" w:fill="FFFFFF"/>
                </w:rPr>
                <m:t>9</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9</m:t>
              </m:r>
            </m:sub>
          </m:sSub>
          <m:r>
            <w:rPr>
              <w:rFonts w:ascii="Cambria Math" w:eastAsia="BiauKai" w:hAnsi="Cambria Math"/>
              <w:shd w:val="clear" w:color="auto" w:fill="FFFFFF"/>
            </w:rPr>
            <m:t>+</m:t>
          </m:r>
          <m:sSub>
            <m:sSubPr>
              <m:ctrlPr>
                <w:rPr>
                  <w:rFonts w:ascii="Cambria Math" w:eastAsia="BiauKai" w:hAnsi="Cambria Math"/>
                  <w:i/>
                  <w:shd w:val="clear" w:color="auto" w:fill="FFFFFF"/>
                </w:rPr>
              </m:ctrlPr>
            </m:sSubPr>
            <m:e>
              <m:r>
                <w:rPr>
                  <w:rFonts w:ascii="Cambria Math" w:eastAsia="BiauKai" w:hAnsi="Cambria Math"/>
                  <w:shd w:val="clear" w:color="auto" w:fill="FFFFFF"/>
                </w:rPr>
                <m:t>β</m:t>
              </m:r>
            </m:e>
            <m:sub>
              <m:r>
                <w:rPr>
                  <w:rFonts w:ascii="Cambria Math" w:eastAsia="BiauKai" w:hAnsi="Cambria Math"/>
                  <w:shd w:val="clear" w:color="auto" w:fill="FFFFFF"/>
                </w:rPr>
                <m:t>10</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10</m:t>
              </m:r>
            </m:sub>
          </m:sSub>
          <m:r>
            <m:rPr>
              <m:sty m:val="p"/>
            </m:rPr>
            <w:rPr>
              <w:rFonts w:ascii="Cambria Math" w:eastAsia="BiauKai" w:hAnsi="Cambria Math"/>
              <w:shd w:val="clear" w:color="auto" w:fill="FFFFFF"/>
            </w:rPr>
            <m:t>+</m:t>
          </m:r>
          <m:sSub>
            <m:sSubPr>
              <m:ctrlPr>
                <w:rPr>
                  <w:rFonts w:ascii="Cambria Math" w:eastAsia="BiauKai" w:hAnsi="Cambria Math"/>
                  <w:shd w:val="clear" w:color="auto" w:fill="FFFFFF"/>
                </w:rPr>
              </m:ctrlPr>
            </m:sSubPr>
            <m:e>
              <m:r>
                <w:rPr>
                  <w:rFonts w:ascii="Cambria Math" w:eastAsia="BiauKai" w:hAnsi="Cambria Math"/>
                  <w:shd w:val="clear" w:color="auto" w:fill="FFFFFF"/>
                </w:rPr>
                <m:t>β</m:t>
              </m:r>
            </m:e>
            <m:sub>
              <m:r>
                <w:rPr>
                  <w:rFonts w:ascii="Cambria Math" w:eastAsia="BiauKai" w:hAnsi="Cambria Math"/>
                  <w:shd w:val="clear" w:color="auto" w:fill="FFFFFF"/>
                </w:rPr>
                <m:t>11</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11</m:t>
              </m:r>
            </m:sub>
          </m:sSub>
          <m:r>
            <w:rPr>
              <w:rFonts w:ascii="Cambria Math" w:eastAsia="BiauKai" w:hAnsi="Cambria Math"/>
              <w:shd w:val="clear" w:color="auto" w:fill="FFFFFF"/>
            </w:rPr>
            <m:t>+</m:t>
          </m:r>
          <m:sSub>
            <m:sSubPr>
              <m:ctrlPr>
                <w:rPr>
                  <w:rFonts w:ascii="Cambria Math" w:eastAsia="BiauKai" w:hAnsi="Cambria Math"/>
                  <w:i/>
                  <w:shd w:val="clear" w:color="auto" w:fill="FFFFFF"/>
                </w:rPr>
              </m:ctrlPr>
            </m:sSubPr>
            <m:e>
              <m:r>
                <w:rPr>
                  <w:rFonts w:ascii="Cambria Math" w:eastAsia="BiauKai" w:hAnsi="Cambria Math"/>
                  <w:shd w:val="clear" w:color="auto" w:fill="FFFFFF"/>
                </w:rPr>
                <m:t>β</m:t>
              </m:r>
            </m:e>
            <m:sub>
              <m:r>
                <w:rPr>
                  <w:rFonts w:ascii="Cambria Math" w:eastAsia="BiauKai" w:hAnsi="Cambria Math"/>
                  <w:shd w:val="clear" w:color="auto" w:fill="FFFFFF"/>
                </w:rPr>
                <m:t>12</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12</m:t>
              </m:r>
            </m:sub>
          </m:sSub>
          <m:r>
            <w:rPr>
              <w:rFonts w:ascii="Cambria Math" w:eastAsia="BiauKai" w:hAnsi="Cambria Math"/>
              <w:shd w:val="clear" w:color="auto" w:fill="FFFFFF"/>
            </w:rPr>
            <m:t>+</m:t>
          </m:r>
          <m:sSub>
            <m:sSubPr>
              <m:ctrlPr>
                <w:rPr>
                  <w:rFonts w:ascii="Cambria Math" w:eastAsia="BiauKai" w:hAnsi="Cambria Math"/>
                  <w:i/>
                  <w:shd w:val="clear" w:color="auto" w:fill="FFFFFF"/>
                </w:rPr>
              </m:ctrlPr>
            </m:sSubPr>
            <m:e>
              <m:r>
                <w:rPr>
                  <w:rFonts w:ascii="Cambria Math" w:eastAsia="BiauKai" w:hAnsi="Cambria Math"/>
                  <w:shd w:val="clear" w:color="auto" w:fill="FFFFFF"/>
                </w:rPr>
                <m:t>β</m:t>
              </m:r>
            </m:e>
            <m:sub>
              <m:r>
                <w:rPr>
                  <w:rFonts w:ascii="Cambria Math" w:eastAsia="BiauKai" w:hAnsi="Cambria Math"/>
                  <w:shd w:val="clear" w:color="auto" w:fill="FFFFFF"/>
                </w:rPr>
                <m:t>13</m:t>
              </m:r>
            </m:sub>
          </m:sSub>
          <m:sSub>
            <m:sSubPr>
              <m:ctrlPr>
                <w:rPr>
                  <w:rFonts w:ascii="Cambria Math" w:eastAsia="BiauKai" w:hAnsi="Cambria Math" w:cs="Arial"/>
                  <w:i/>
                  <w:shd w:val="clear" w:color="auto" w:fill="FFFFFF"/>
                </w:rPr>
              </m:ctrlPr>
            </m:sSubPr>
            <m:e>
              <m:r>
                <w:rPr>
                  <w:rFonts w:ascii="Cambria Math" w:eastAsia="BiauKai" w:hAnsi="Cambria Math" w:cs="Arial"/>
                  <w:shd w:val="clear" w:color="auto" w:fill="FFFFFF"/>
                </w:rPr>
                <m:t>X</m:t>
              </m:r>
            </m:e>
            <m:sub>
              <m:r>
                <w:rPr>
                  <w:rFonts w:ascii="Cambria Math" w:eastAsia="BiauKai" w:hAnsi="Cambria Math" w:cs="Arial"/>
                  <w:shd w:val="clear" w:color="auto" w:fill="FFFFFF"/>
                </w:rPr>
                <m:t>13</m:t>
              </m:r>
            </m:sub>
          </m:sSub>
          <m:r>
            <w:rPr>
              <w:rFonts w:ascii="Cambria Math" w:eastAsia="BiauKai" w:hAnsi="Cambria Math"/>
              <w:shd w:val="clear" w:color="auto" w:fill="FFFFFF"/>
            </w:rPr>
            <m:t>+ε</m:t>
          </m:r>
        </m:oMath>
      </m:oMathPara>
    </w:p>
    <w:p w14:paraId="73EC23B3" w14:textId="77777777" w:rsidR="00694D1E" w:rsidRDefault="00694D1E" w:rsidP="00713528">
      <w:pPr>
        <w:ind w:leftChars="300" w:left="720"/>
        <w:rPr>
          <w:rFonts w:ascii="BiauKai" w:eastAsia="BiauKai" w:hAnsi="BiauKai" w:hint="eastAsia"/>
          <w:shd w:val="clear" w:color="auto" w:fill="FFFFFF"/>
        </w:rPr>
      </w:pPr>
    </w:p>
    <w:p w14:paraId="7B170C24" w14:textId="77777777" w:rsidR="00694D1E" w:rsidRDefault="00694D1E" w:rsidP="00713528">
      <w:pPr>
        <w:ind w:leftChars="300" w:left="720"/>
        <w:rPr>
          <w:rFonts w:ascii="BiauKai" w:eastAsia="BiauKai" w:hAnsi="BiauKai" w:hint="eastAsia"/>
          <w:shd w:val="clear" w:color="auto" w:fill="FFFFFF"/>
        </w:rPr>
      </w:pPr>
    </w:p>
    <w:p w14:paraId="3E39C7A6" w14:textId="77777777" w:rsidR="00694D1E" w:rsidRDefault="00694D1E" w:rsidP="00713528">
      <w:pPr>
        <w:ind w:leftChars="300" w:left="720"/>
        <w:rPr>
          <w:rFonts w:ascii="BiauKai" w:eastAsia="BiauKai" w:hAnsi="BiauKai" w:hint="eastAsia"/>
          <w:shd w:val="clear" w:color="auto" w:fill="FFFFFF"/>
        </w:rPr>
      </w:pPr>
    </w:p>
    <w:p w14:paraId="49AD0DD6" w14:textId="77777777" w:rsidR="00694D1E" w:rsidRDefault="00694D1E" w:rsidP="00713528">
      <w:pPr>
        <w:ind w:leftChars="300" w:left="720"/>
        <w:rPr>
          <w:rFonts w:ascii="BiauKai" w:eastAsia="BiauKai" w:hAnsi="BiauKai" w:hint="eastAsia"/>
          <w:shd w:val="clear" w:color="auto" w:fill="FFFFFF"/>
        </w:rPr>
      </w:pPr>
    </w:p>
    <w:p w14:paraId="0EF89F1D" w14:textId="77777777" w:rsidR="00694D1E" w:rsidRDefault="00694D1E" w:rsidP="00713528">
      <w:pPr>
        <w:ind w:leftChars="300" w:left="720"/>
        <w:rPr>
          <w:rFonts w:ascii="BiauKai" w:eastAsia="BiauKai" w:hAnsi="BiauKai" w:hint="eastAsia"/>
          <w:shd w:val="clear" w:color="auto" w:fill="FFFFFF"/>
        </w:rPr>
      </w:pPr>
    </w:p>
    <w:p w14:paraId="72FCE33D" w14:textId="77777777" w:rsidR="00694D1E" w:rsidRPr="00694D1E" w:rsidRDefault="00694D1E" w:rsidP="00713528">
      <w:pPr>
        <w:ind w:leftChars="300" w:left="720"/>
        <w:rPr>
          <w:rFonts w:ascii="BiauKai" w:eastAsia="BiauKai" w:hAnsi="BiauKai" w:hint="eastAsia"/>
          <w:shd w:val="clear" w:color="auto" w:fill="FFFFFF"/>
        </w:rPr>
      </w:pPr>
    </w:p>
    <w:p w14:paraId="4F79EE22" w14:textId="6E39F4D3" w:rsidR="007D6E21" w:rsidRPr="00185652" w:rsidRDefault="00094AD9" w:rsidP="00DE0628">
      <w:pPr>
        <w:pStyle w:val="1"/>
        <w:jc w:val="center"/>
        <w:rPr>
          <w:rFonts w:ascii="BiauKai" w:eastAsia="BiauKai" w:hAnsi="BiauKai"/>
          <w:sz w:val="24"/>
          <w:szCs w:val="24"/>
        </w:rPr>
      </w:pPr>
      <w:bookmarkStart w:id="16" w:name="_Toc503305109"/>
      <w:r w:rsidRPr="00185652">
        <w:rPr>
          <w:rFonts w:ascii="BiauKai" w:eastAsia="BiauKai" w:hAnsi="BiauKai"/>
          <w:sz w:val="24"/>
          <w:szCs w:val="24"/>
        </w:rPr>
        <w:lastRenderedPageBreak/>
        <w:t>第</w:t>
      </w:r>
      <w:r w:rsidRPr="00185652">
        <w:rPr>
          <w:rFonts w:ascii="BiauKai" w:eastAsia="BiauKai" w:hAnsi="BiauKai" w:hint="eastAsia"/>
          <w:sz w:val="24"/>
          <w:szCs w:val="24"/>
        </w:rPr>
        <w:t>五</w:t>
      </w:r>
      <w:r w:rsidRPr="00185652">
        <w:rPr>
          <w:rFonts w:ascii="BiauKai" w:eastAsia="BiauKai" w:hAnsi="BiauKai"/>
          <w:sz w:val="24"/>
          <w:szCs w:val="24"/>
        </w:rPr>
        <w:t xml:space="preserve">章 </w:t>
      </w:r>
      <w:r w:rsidR="007D6E21" w:rsidRPr="00185652">
        <w:rPr>
          <w:rFonts w:ascii="BiauKai" w:eastAsia="BiauKai" w:hAnsi="BiauKai" w:hint="eastAsia"/>
          <w:sz w:val="24"/>
          <w:szCs w:val="24"/>
        </w:rPr>
        <w:t>實證結果分析</w:t>
      </w:r>
      <w:bookmarkEnd w:id="16"/>
    </w:p>
    <w:p w14:paraId="6881BDE4" w14:textId="4A3C9BC2" w:rsidR="00D8086D" w:rsidRPr="00185652" w:rsidRDefault="007D6E21" w:rsidP="00D8086D">
      <w:pPr>
        <w:pStyle w:val="a3"/>
        <w:numPr>
          <w:ilvl w:val="0"/>
          <w:numId w:val="6"/>
        </w:numPr>
        <w:ind w:leftChars="0"/>
        <w:outlineLvl w:val="1"/>
        <w:rPr>
          <w:rFonts w:ascii="BiauKai" w:eastAsia="BiauKai" w:hAnsi="BiauKai"/>
        </w:rPr>
      </w:pPr>
      <w:bookmarkStart w:id="17" w:name="_Toc503305110"/>
      <w:r w:rsidRPr="00185652">
        <w:rPr>
          <w:rFonts w:ascii="BiauKai" w:eastAsia="BiauKai" w:hAnsi="BiauKai"/>
        </w:rPr>
        <w:t>敘述統計量</w:t>
      </w:r>
      <w:bookmarkEnd w:id="17"/>
    </w:p>
    <w:p w14:paraId="046CFCF9" w14:textId="218B1B0A" w:rsidR="00220FEC" w:rsidRPr="00185652" w:rsidRDefault="00713528" w:rsidP="00E672E4">
      <w:pPr>
        <w:pStyle w:val="a3"/>
        <w:ind w:leftChars="0" w:left="840"/>
        <w:rPr>
          <w:rFonts w:ascii="BiauKai" w:eastAsia="BiauKai" w:hAnsi="BiauKai"/>
        </w:rPr>
      </w:pPr>
      <w:r w:rsidRPr="00185652">
        <w:rPr>
          <w:rFonts w:ascii="BiauKai" w:eastAsia="BiauKai" w:hAnsi="BiauKai"/>
          <w:noProof/>
        </w:rPr>
        <w:drawing>
          <wp:anchor distT="0" distB="0" distL="114300" distR="114300" simplePos="0" relativeHeight="251660288" behindDoc="0" locked="0" layoutInCell="1" allowOverlap="1" wp14:anchorId="03A0B5DA" wp14:editId="5B678552">
            <wp:simplePos x="0" y="0"/>
            <wp:positionH relativeFrom="column">
              <wp:posOffset>51435</wp:posOffset>
            </wp:positionH>
            <wp:positionV relativeFrom="paragraph">
              <wp:posOffset>623570</wp:posOffset>
            </wp:positionV>
            <wp:extent cx="5270500" cy="2675255"/>
            <wp:effectExtent l="0" t="0" r="1270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0500" cy="2675255"/>
                    </a:xfrm>
                    <a:prstGeom prst="rect">
                      <a:avLst/>
                    </a:prstGeom>
                  </pic:spPr>
                </pic:pic>
              </a:graphicData>
            </a:graphic>
            <wp14:sizeRelH relativeFrom="page">
              <wp14:pctWidth>0</wp14:pctWidth>
            </wp14:sizeRelH>
            <wp14:sizeRelV relativeFrom="page">
              <wp14:pctHeight>0</wp14:pctHeight>
            </wp14:sizeRelV>
          </wp:anchor>
        </w:drawing>
      </w:r>
      <w:r w:rsidR="00D8086D" w:rsidRPr="00185652">
        <w:rPr>
          <w:rFonts w:ascii="BiauKai" w:eastAsia="BiauKai" w:hAnsi="BiauKai"/>
        </w:rPr>
        <w:t xml:space="preserve">    </w:t>
      </w:r>
      <w:r w:rsidR="00D8086D" w:rsidRPr="00185652">
        <w:rPr>
          <w:rFonts w:ascii="BiauKai" w:eastAsia="BiauKai" w:hAnsi="BiauKai"/>
          <w:spacing w:val="-5"/>
        </w:rPr>
        <w:t>將其十</w:t>
      </w:r>
      <w:r w:rsidR="00D8086D" w:rsidRPr="00185652">
        <w:rPr>
          <w:rFonts w:ascii="BiauKai" w:eastAsia="BiauKai" w:hAnsi="BiauKai" w:hint="eastAsia"/>
          <w:spacing w:val="-5"/>
        </w:rPr>
        <w:t>三</w:t>
      </w:r>
      <w:r w:rsidR="00D8086D" w:rsidRPr="00185652">
        <w:rPr>
          <w:rFonts w:ascii="BiauKai" w:eastAsia="BiauKai" w:hAnsi="BiauKai"/>
          <w:spacing w:val="-5"/>
        </w:rPr>
        <w:t>項</w:t>
      </w:r>
      <w:r w:rsidR="00A30509">
        <w:rPr>
          <w:rFonts w:ascii="BiauKai" w:eastAsia="BiauKai" w:hAnsi="BiauKai" w:hint="eastAsia"/>
          <w:spacing w:val="-5"/>
        </w:rPr>
        <w:t>解釋</w:t>
      </w:r>
      <w:r w:rsidR="00D8086D" w:rsidRPr="00185652">
        <w:rPr>
          <w:rFonts w:ascii="BiauKai" w:eastAsia="BiauKai" w:hAnsi="BiauKai"/>
          <w:spacing w:val="-5"/>
        </w:rPr>
        <w:t>變數</w:t>
      </w:r>
      <w:r w:rsidR="00D8086D" w:rsidRPr="00185652">
        <w:rPr>
          <w:rFonts w:ascii="BiauKai" w:eastAsia="BiauKai" w:hAnsi="BiauKai"/>
          <w:spacing w:val="-4"/>
        </w:rPr>
        <w:t>運用敘述</w:t>
      </w:r>
      <w:r w:rsidR="00226D2A" w:rsidRPr="00185652">
        <w:rPr>
          <w:rFonts w:ascii="BiauKai" w:eastAsia="BiauKai" w:hAnsi="BiauKai"/>
          <w:spacing w:val="-4"/>
        </w:rPr>
        <w:t>統計量</w:t>
      </w:r>
      <w:r w:rsidR="00D8086D" w:rsidRPr="00185652">
        <w:rPr>
          <w:rFonts w:ascii="BiauKai" w:eastAsia="BiauKai" w:hAnsi="BiauKai"/>
          <w:spacing w:val="-4"/>
        </w:rPr>
        <w:t>分析來檢視</w:t>
      </w:r>
      <w:r w:rsidR="00D8086D" w:rsidRPr="00185652">
        <w:rPr>
          <w:rFonts w:ascii="BiauKai" w:eastAsia="BiauKai" w:hAnsi="BiauKai"/>
        </w:rPr>
        <w:t>各壽險公司之數據。下表為十三個變數的敘述統計量。</w:t>
      </w:r>
    </w:p>
    <w:p w14:paraId="2DD56D33" w14:textId="1BC2F704" w:rsidR="00801138" w:rsidRPr="00185652" w:rsidRDefault="00801138" w:rsidP="00E672E4">
      <w:pPr>
        <w:rPr>
          <w:rFonts w:ascii="BiauKai" w:eastAsia="BiauKai" w:hAnsi="BiauKai"/>
        </w:rPr>
      </w:pPr>
    </w:p>
    <w:p w14:paraId="71764F85" w14:textId="3351FB89" w:rsidR="009E5301" w:rsidRPr="00185652" w:rsidRDefault="007D6E21" w:rsidP="009E5301">
      <w:pPr>
        <w:pStyle w:val="a3"/>
        <w:numPr>
          <w:ilvl w:val="0"/>
          <w:numId w:val="6"/>
        </w:numPr>
        <w:ind w:leftChars="0"/>
        <w:outlineLvl w:val="1"/>
        <w:rPr>
          <w:rFonts w:ascii="BiauKai" w:eastAsia="BiauKai" w:hAnsi="BiauKai"/>
        </w:rPr>
      </w:pPr>
      <w:bookmarkStart w:id="18" w:name="_Toc503305111"/>
      <w:r w:rsidRPr="00185652">
        <w:rPr>
          <w:rFonts w:ascii="BiauKai" w:eastAsia="BiauKai" w:hAnsi="BiauKai" w:hint="eastAsia"/>
        </w:rPr>
        <w:t>迴歸模型</w:t>
      </w:r>
      <w:bookmarkEnd w:id="18"/>
    </w:p>
    <w:p w14:paraId="172B5BC6" w14:textId="2AD9170C" w:rsidR="00801138" w:rsidRPr="00185652" w:rsidRDefault="005C2901" w:rsidP="002D2887">
      <w:pPr>
        <w:pStyle w:val="a3"/>
        <w:ind w:leftChars="0" w:left="840"/>
        <w:rPr>
          <w:rFonts w:ascii="BiauKai" w:eastAsia="BiauKai" w:hAnsi="BiauKai"/>
          <w:shd w:val="clear" w:color="auto" w:fill="FFFFFF"/>
        </w:rPr>
      </w:pPr>
      <w:r w:rsidRPr="00185652">
        <w:rPr>
          <w:rFonts w:ascii="BiauKai" w:eastAsia="BiauKai" w:hAnsi="BiauKai"/>
          <w:noProof/>
          <w:shd w:val="clear" w:color="auto" w:fill="FFFFFF"/>
        </w:rPr>
        <w:drawing>
          <wp:anchor distT="0" distB="0" distL="114300" distR="114300" simplePos="0" relativeHeight="251662336" behindDoc="0" locked="0" layoutInCell="1" allowOverlap="1" wp14:anchorId="57EC9E42" wp14:editId="4C08B9E9">
            <wp:simplePos x="0" y="0"/>
            <wp:positionH relativeFrom="column">
              <wp:posOffset>54610</wp:posOffset>
            </wp:positionH>
            <wp:positionV relativeFrom="paragraph">
              <wp:posOffset>1090295</wp:posOffset>
            </wp:positionV>
            <wp:extent cx="5270500" cy="2169795"/>
            <wp:effectExtent l="0" t="0" r="12700" b="0"/>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70500" cy="2169795"/>
                    </a:xfrm>
                    <a:prstGeom prst="rect">
                      <a:avLst/>
                    </a:prstGeom>
                  </pic:spPr>
                </pic:pic>
              </a:graphicData>
            </a:graphic>
            <wp14:sizeRelH relativeFrom="page">
              <wp14:pctWidth>0</wp14:pctWidth>
            </wp14:sizeRelH>
            <wp14:sizeRelV relativeFrom="page">
              <wp14:pctHeight>0</wp14:pctHeight>
            </wp14:sizeRelV>
          </wp:anchor>
        </w:drawing>
      </w:r>
      <w:r w:rsidR="009E5301" w:rsidRPr="00185652">
        <w:rPr>
          <w:rFonts w:ascii="BiauKai" w:eastAsia="BiauKai" w:hAnsi="BiauKai"/>
        </w:rPr>
        <w:t xml:space="preserve">    </w:t>
      </w:r>
      <w:r w:rsidR="00B57F9C" w:rsidRPr="00185652">
        <w:rPr>
          <w:rFonts w:ascii="BiauKai" w:eastAsia="BiauKai" w:hAnsi="BiauKai" w:hint="eastAsia"/>
          <w:shd w:val="clear" w:color="auto" w:fill="FFFFFF"/>
        </w:rPr>
        <w:t>將</w:t>
      </w:r>
      <w:r w:rsidR="00801138" w:rsidRPr="00185652">
        <w:rPr>
          <w:rFonts w:ascii="BiauKai" w:eastAsia="BiauKai" w:hAnsi="BiauKai" w:hint="eastAsia"/>
          <w:shd w:val="clear" w:color="auto" w:fill="FFFFFF"/>
        </w:rPr>
        <w:t>我們預期的</w:t>
      </w:r>
      <w:r w:rsidR="00801138" w:rsidRPr="00185652">
        <w:rPr>
          <w:rFonts w:ascii="BiauKai" w:eastAsia="BiauKai" w:hAnsi="BiauKai"/>
          <w:shd w:val="clear" w:color="auto" w:fill="FFFFFF"/>
        </w:rPr>
        <w:t>十三個</w:t>
      </w:r>
      <w:r w:rsidR="00CA745E" w:rsidRPr="00185652">
        <w:rPr>
          <w:rFonts w:ascii="BiauKai" w:eastAsia="BiauKai" w:hAnsi="BiauKai" w:hint="eastAsia"/>
          <w:shd w:val="clear" w:color="auto" w:fill="FFFFFF"/>
        </w:rPr>
        <w:t>解釋變數</w:t>
      </w:r>
      <w:r w:rsidR="009E5301" w:rsidRPr="00185652">
        <w:rPr>
          <w:rFonts w:ascii="BiauKai" w:eastAsia="BiauKai" w:hAnsi="BiauKai" w:hint="eastAsia"/>
          <w:shd w:val="clear" w:color="auto" w:fill="FFFFFF"/>
        </w:rPr>
        <w:t>用</w:t>
      </w:r>
      <w:bookmarkStart w:id="19" w:name="OLE_LINK20"/>
      <w:bookmarkStart w:id="20" w:name="OLE_LINK19"/>
      <w:r w:rsidR="009E5301" w:rsidRPr="00185652">
        <w:rPr>
          <w:rFonts w:ascii="BiauKai" w:eastAsia="BiauKai" w:hAnsi="BiauKai" w:hint="eastAsia"/>
          <w:shd w:val="clear" w:color="auto" w:fill="FFFFFF"/>
        </w:rPr>
        <w:t>stepwise</w:t>
      </w:r>
      <w:bookmarkEnd w:id="19"/>
      <w:bookmarkEnd w:id="20"/>
      <w:r w:rsidR="009E5301" w:rsidRPr="00185652">
        <w:rPr>
          <w:rFonts w:ascii="BiauKai" w:eastAsia="BiauKai" w:hAnsi="BiauKai" w:hint="eastAsia"/>
          <w:shd w:val="clear" w:color="auto" w:fill="FFFFFF"/>
        </w:rPr>
        <w:t>方法篩選</w:t>
      </w:r>
      <w:r w:rsidR="00801138" w:rsidRPr="00185652">
        <w:rPr>
          <w:rFonts w:ascii="BiauKai" w:eastAsia="BiauKai" w:hAnsi="BiauKai"/>
          <w:shd w:val="clear" w:color="auto" w:fill="FFFFFF"/>
        </w:rPr>
        <w:t>出</w:t>
      </w:r>
      <w:r w:rsidR="00E30AD2" w:rsidRPr="00185652">
        <w:rPr>
          <w:rFonts w:ascii="BiauKai" w:eastAsia="BiauKai" w:hAnsi="BiauKai"/>
          <w:shd w:val="clear" w:color="auto" w:fill="FFFFFF"/>
        </w:rPr>
        <w:t>七個</w:t>
      </w:r>
      <w:r w:rsidR="00801138" w:rsidRPr="00185652">
        <w:rPr>
          <w:rFonts w:ascii="BiauKai" w:eastAsia="BiauKai" w:hAnsi="BiauKai"/>
          <w:shd w:val="clear" w:color="auto" w:fill="FFFFFF"/>
        </w:rPr>
        <w:t>主要變數，</w:t>
      </w:r>
      <w:r w:rsidR="00E30AD2" w:rsidRPr="00185652">
        <w:rPr>
          <w:rFonts w:ascii="BiauKai" w:eastAsia="BiauKai" w:hAnsi="BiauKai"/>
          <w:shd w:val="clear" w:color="auto" w:fill="FFFFFF"/>
        </w:rPr>
        <w:t>分別為：</w:t>
      </w:r>
      <w:r w:rsidR="00CA745E" w:rsidRPr="00185652">
        <w:rPr>
          <w:rFonts w:ascii="BiauKai" w:eastAsia="BiauKai" w:hAnsi="BiauKai"/>
          <w:shd w:val="clear" w:color="auto" w:fill="FFFFFF"/>
        </w:rPr>
        <w:t>槓桿比率(X1)、投資報酬率(X4)</w:t>
      </w:r>
      <w:r w:rsidR="00CA745E" w:rsidRPr="00185652">
        <w:rPr>
          <w:rFonts w:ascii="BiauKai" w:eastAsia="BiauKai" w:hAnsi="BiauKai" w:hint="eastAsia"/>
          <w:shd w:val="clear" w:color="auto" w:fill="FFFFFF"/>
        </w:rPr>
        <w:t>、</w:t>
      </w:r>
      <w:r w:rsidR="00CA745E" w:rsidRPr="00185652">
        <w:rPr>
          <w:rFonts w:ascii="BiauKai" w:eastAsia="BiauKai" w:hAnsi="BiauKai"/>
          <w:shd w:val="clear" w:color="auto" w:fill="FFFFFF"/>
        </w:rPr>
        <w:t>申訴</w:t>
      </w:r>
      <w:r w:rsidR="00CA745E" w:rsidRPr="00185652">
        <w:rPr>
          <w:rFonts w:ascii="BiauKai" w:eastAsia="BiauKai" w:hAnsi="BiauKai" w:hint="eastAsia"/>
          <w:shd w:val="clear" w:color="auto" w:fill="FFFFFF"/>
        </w:rPr>
        <w:t>比例</w:t>
      </w:r>
      <w:r w:rsidR="00CA745E" w:rsidRPr="00185652">
        <w:rPr>
          <w:rFonts w:ascii="BiauKai" w:eastAsia="BiauKai" w:hAnsi="BiauKai"/>
          <w:shd w:val="clear" w:color="auto" w:fill="FFFFFF"/>
        </w:rPr>
        <w:t>(X6)、理賠訴訟率(X7)、消費者物價指數(X9)、扶養比(X12)和學歷(X13)，</w:t>
      </w:r>
      <w:r w:rsidR="00801138" w:rsidRPr="00185652">
        <w:rPr>
          <w:rFonts w:ascii="BiauKai" w:eastAsia="BiauKai" w:hAnsi="BiauKai"/>
          <w:shd w:val="clear" w:color="auto" w:fill="FFFFFF"/>
        </w:rPr>
        <w:t>結果如下表</w:t>
      </w:r>
      <w:r w:rsidR="00E30AD2" w:rsidRPr="00185652">
        <w:rPr>
          <w:rFonts w:ascii="BiauKai" w:eastAsia="BiauKai" w:hAnsi="BiauKai"/>
          <w:shd w:val="clear" w:color="auto" w:fill="FFFFFF"/>
        </w:rPr>
        <w:t>。</w:t>
      </w:r>
    </w:p>
    <w:p w14:paraId="2471A34D" w14:textId="42D1A1D5" w:rsidR="00B57F9C" w:rsidRPr="00185652" w:rsidRDefault="00B57F9C" w:rsidP="00E672E4">
      <w:pPr>
        <w:pStyle w:val="a3"/>
        <w:ind w:leftChars="0" w:left="840"/>
        <w:rPr>
          <w:rFonts w:ascii="BiauKai" w:eastAsia="BiauKai" w:hAnsi="BiauKai"/>
          <w:shd w:val="clear" w:color="auto" w:fill="FFFFFF"/>
        </w:rPr>
      </w:pPr>
      <w:r w:rsidRPr="00185652">
        <w:rPr>
          <w:rFonts w:ascii="BiauKai" w:eastAsia="BiauKai" w:hAnsi="BiauKai"/>
          <w:noProof/>
          <w:shd w:val="clear" w:color="auto" w:fill="FFFFFF"/>
        </w:rPr>
        <w:drawing>
          <wp:anchor distT="0" distB="0" distL="114300" distR="114300" simplePos="0" relativeHeight="251661312" behindDoc="0" locked="0" layoutInCell="1" allowOverlap="1" wp14:anchorId="713FB8DB" wp14:editId="5C4372C9">
            <wp:simplePos x="0" y="0"/>
            <wp:positionH relativeFrom="column">
              <wp:posOffset>283845</wp:posOffset>
            </wp:positionH>
            <wp:positionV relativeFrom="paragraph">
              <wp:posOffset>855345</wp:posOffset>
            </wp:positionV>
            <wp:extent cx="5270500" cy="2755900"/>
            <wp:effectExtent l="0" t="0" r="12700" b="1270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0500" cy="2755900"/>
                    </a:xfrm>
                    <a:prstGeom prst="rect">
                      <a:avLst/>
                    </a:prstGeom>
                  </pic:spPr>
                </pic:pic>
              </a:graphicData>
            </a:graphic>
            <wp14:sizeRelH relativeFrom="page">
              <wp14:pctWidth>0</wp14:pctWidth>
            </wp14:sizeRelH>
            <wp14:sizeRelV relativeFrom="page">
              <wp14:pctHeight>0</wp14:pctHeight>
            </wp14:sizeRelV>
          </wp:anchor>
        </w:drawing>
      </w:r>
      <w:r w:rsidR="00CA745E" w:rsidRPr="00185652">
        <w:rPr>
          <w:rFonts w:ascii="BiauKai" w:eastAsia="BiauKai" w:hAnsi="BiauKai"/>
          <w:shd w:val="clear" w:color="auto" w:fill="FFFFFF"/>
        </w:rPr>
        <w:t xml:space="preserve">    </w:t>
      </w:r>
      <w:r w:rsidR="00CA745E" w:rsidRPr="00185652">
        <w:rPr>
          <w:rFonts w:ascii="BiauKai" w:eastAsia="BiauKai" w:hAnsi="BiauKai" w:hint="eastAsia"/>
          <w:shd w:val="clear" w:color="auto" w:fill="FFFFFF"/>
        </w:rPr>
        <w:t>由於此模型</w:t>
      </w:r>
      <w:r w:rsidR="00CA745E" w:rsidRPr="00185652">
        <w:rPr>
          <w:rFonts w:ascii="BiauKai" w:eastAsia="BiauKai" w:hAnsi="BiauKai"/>
          <w:shd w:val="clear" w:color="auto" w:fill="FFFFFF"/>
        </w:rPr>
        <w:t>並非所有解釋變數皆為顯著(p-value&lt;0.1)，因此刪去最</w:t>
      </w:r>
      <w:r w:rsidR="00CA745E" w:rsidRPr="00185652">
        <w:rPr>
          <w:rFonts w:ascii="BiauKai" w:eastAsia="BiauKai" w:hAnsi="BiauKai"/>
          <w:shd w:val="clear" w:color="auto" w:fill="FFFFFF"/>
        </w:rPr>
        <w:lastRenderedPageBreak/>
        <w:t>不顯著的解釋變數：扶養比(X12)，結果所有解釋變數皆為顯著，且解釋力為0.2498，結果如下表</w:t>
      </w:r>
      <w:r w:rsidR="00CA745E" w:rsidRPr="00185652">
        <w:rPr>
          <w:rFonts w:ascii="BiauKai" w:eastAsia="BiauKai" w:hAnsi="BiauKai" w:hint="eastAsia"/>
          <w:shd w:val="clear" w:color="auto" w:fill="FFFFFF"/>
        </w:rPr>
        <w:t>。</w:t>
      </w:r>
    </w:p>
    <w:p w14:paraId="64114C38" w14:textId="77777777" w:rsidR="005C2901" w:rsidRDefault="00CA745E" w:rsidP="005C2901">
      <w:pPr>
        <w:pStyle w:val="a3"/>
        <w:ind w:leftChars="0" w:left="840"/>
        <w:rPr>
          <w:rFonts w:ascii="BiauKai" w:eastAsia="BiauKai" w:hAnsi="BiauKai"/>
          <w:shd w:val="clear" w:color="auto" w:fill="FFFFFF"/>
        </w:rPr>
      </w:pPr>
      <w:r w:rsidRPr="00185652">
        <w:rPr>
          <w:rFonts w:ascii="BiauKai" w:eastAsia="BiauKai" w:hAnsi="BiauKai" w:hint="eastAsia"/>
          <w:shd w:val="clear" w:color="auto" w:fill="FFFFFF"/>
        </w:rPr>
        <w:t xml:space="preserve">  </w:t>
      </w:r>
    </w:p>
    <w:p w14:paraId="24A81249" w14:textId="06A5E952" w:rsidR="00AA5238" w:rsidRPr="005C2901" w:rsidRDefault="00CA745E" w:rsidP="005C2901">
      <w:pPr>
        <w:pStyle w:val="a3"/>
        <w:ind w:leftChars="0" w:left="840"/>
        <w:rPr>
          <w:rFonts w:ascii="BiauKai" w:eastAsia="BiauKai" w:hAnsi="BiauKai"/>
        </w:rPr>
      </w:pPr>
      <w:r w:rsidRPr="00185652">
        <w:rPr>
          <w:rFonts w:ascii="BiauKai" w:eastAsia="BiauKai" w:hAnsi="BiauKai" w:hint="eastAsia"/>
          <w:shd w:val="clear" w:color="auto" w:fill="FFFFFF"/>
        </w:rPr>
        <w:t xml:space="preserve">  因此</w:t>
      </w:r>
      <w:r w:rsidRPr="00185652">
        <w:rPr>
          <w:rFonts w:ascii="BiauKai" w:eastAsia="BiauKai" w:hAnsi="BiauKai"/>
          <w:shd w:val="clear" w:color="auto" w:fill="FFFFFF"/>
        </w:rPr>
        <w:t>，</w:t>
      </w:r>
      <w:r w:rsidR="00801138" w:rsidRPr="00185652">
        <w:rPr>
          <w:rFonts w:ascii="BiauKai" w:eastAsia="BiauKai" w:hAnsi="BiauKai" w:hint="eastAsia"/>
        </w:rPr>
        <w:t>最後建立之</w:t>
      </w:r>
      <w:r w:rsidRPr="00185652">
        <w:rPr>
          <w:rFonts w:ascii="BiauKai" w:eastAsia="BiauKai" w:hAnsi="BiauKai" w:hint="eastAsia"/>
        </w:rPr>
        <w:t>迴</w:t>
      </w:r>
      <w:r w:rsidR="00801138" w:rsidRPr="00185652">
        <w:rPr>
          <w:rFonts w:ascii="BiauKai" w:eastAsia="BiauKai" w:hAnsi="BiauKai" w:hint="eastAsia"/>
        </w:rPr>
        <w:t>歸式為</w:t>
      </w:r>
      <w:r w:rsidR="00B57F9C" w:rsidRPr="00185652">
        <w:rPr>
          <w:rFonts w:ascii="BiauKai" w:eastAsia="BiauKai" w:hAnsi="BiauKai" w:hint="eastAsia"/>
        </w:rPr>
        <w:t>：</w:t>
      </w:r>
    </w:p>
    <w:p w14:paraId="4B83618C" w14:textId="2A81115A" w:rsidR="00C63E56" w:rsidRPr="00124CC7" w:rsidRDefault="00B57F9C" w:rsidP="00124CC7">
      <w:pPr>
        <w:pStyle w:val="a3"/>
        <w:ind w:leftChars="0" w:left="840"/>
        <w:rPr>
          <w:rFonts w:ascii="BiauKai" w:eastAsia="BiauKai" w:hAnsi="BiauKai"/>
          <w:shd w:val="clear" w:color="auto" w:fill="FFFFFF"/>
        </w:rPr>
      </w:pPr>
      <m:oMathPara>
        <m:oMath>
          <m:r>
            <w:rPr>
              <w:rFonts w:ascii="Cambria Math" w:eastAsia="BiauKai" w:hAnsi="Cambria Math"/>
              <w:shd w:val="clear" w:color="auto" w:fill="FFFFFF"/>
            </w:rPr>
            <m:t>Y=413.0648-0.15404</m:t>
          </m:r>
          <m:sSub>
            <m:sSubPr>
              <m:ctrlPr>
                <w:rPr>
                  <w:rFonts w:ascii="Cambria Math" w:eastAsia="BiauKai" w:hAnsi="Cambria Math"/>
                  <w:i/>
                  <w:shd w:val="clear" w:color="auto" w:fill="FFFFFF"/>
                </w:rPr>
              </m:ctrlPr>
            </m:sSubPr>
            <m:e>
              <m:r>
                <w:rPr>
                  <w:rFonts w:ascii="Cambria Math" w:eastAsia="BiauKai" w:hAnsi="Cambria Math"/>
                  <w:shd w:val="clear" w:color="auto" w:fill="FFFFFF"/>
                </w:rPr>
                <m:t>X</m:t>
              </m:r>
            </m:e>
            <m:sub>
              <m:r>
                <w:rPr>
                  <w:rFonts w:ascii="Cambria Math" w:eastAsia="BiauKai" w:hAnsi="Cambria Math"/>
                  <w:shd w:val="clear" w:color="auto" w:fill="FFFFFF"/>
                </w:rPr>
                <m:t>1</m:t>
              </m:r>
            </m:sub>
          </m:sSub>
          <m:r>
            <w:rPr>
              <w:rFonts w:ascii="Cambria Math" w:eastAsia="BiauKai" w:hAnsi="Cambria Math"/>
              <w:shd w:val="clear" w:color="auto" w:fill="FFFFFF"/>
            </w:rPr>
            <m:t>-1.27313</m:t>
          </m:r>
          <m:sSub>
            <m:sSubPr>
              <m:ctrlPr>
                <w:rPr>
                  <w:rFonts w:ascii="Cambria Math" w:eastAsia="BiauKai" w:hAnsi="Cambria Math"/>
                  <w:i/>
                  <w:shd w:val="clear" w:color="auto" w:fill="FFFFFF"/>
                </w:rPr>
              </m:ctrlPr>
            </m:sSubPr>
            <m:e>
              <m:r>
                <w:rPr>
                  <w:rFonts w:ascii="Cambria Math" w:eastAsia="BiauKai" w:hAnsi="Cambria Math"/>
                  <w:shd w:val="clear" w:color="auto" w:fill="FFFFFF"/>
                </w:rPr>
                <m:t>X</m:t>
              </m:r>
            </m:e>
            <m:sub>
              <m:r>
                <w:rPr>
                  <w:rFonts w:ascii="Cambria Math" w:eastAsia="BiauKai" w:hAnsi="Cambria Math"/>
                  <w:shd w:val="clear" w:color="auto" w:fill="FFFFFF"/>
                </w:rPr>
                <m:t>4</m:t>
              </m:r>
            </m:sub>
          </m:sSub>
          <m:r>
            <w:rPr>
              <w:rFonts w:ascii="Cambria Math" w:eastAsia="BiauKai" w:hAnsi="Cambria Math"/>
              <w:shd w:val="clear" w:color="auto" w:fill="FFFFFF"/>
            </w:rPr>
            <m:t>+7.11260</m:t>
          </m:r>
          <m:sSub>
            <m:sSubPr>
              <m:ctrlPr>
                <w:rPr>
                  <w:rFonts w:ascii="Cambria Math" w:eastAsia="BiauKai" w:hAnsi="Cambria Math"/>
                  <w:i/>
                  <w:shd w:val="clear" w:color="auto" w:fill="FFFFFF"/>
                </w:rPr>
              </m:ctrlPr>
            </m:sSubPr>
            <m:e>
              <m:r>
                <w:rPr>
                  <w:rFonts w:ascii="Cambria Math" w:eastAsia="BiauKai" w:hAnsi="Cambria Math"/>
                  <w:shd w:val="clear" w:color="auto" w:fill="FFFFFF"/>
                </w:rPr>
                <m:t>X</m:t>
              </m:r>
            </m:e>
            <m:sub>
              <m:r>
                <w:rPr>
                  <w:rFonts w:ascii="Cambria Math" w:eastAsia="BiauKai" w:hAnsi="Cambria Math"/>
                  <w:shd w:val="clear" w:color="auto" w:fill="FFFFFF"/>
                </w:rPr>
                <m:t>6</m:t>
              </m:r>
            </m:sub>
          </m:sSub>
          <m:r>
            <w:rPr>
              <w:rFonts w:ascii="Cambria Math" w:eastAsia="BiauKai" w:hAnsi="Cambria Math"/>
              <w:shd w:val="clear" w:color="auto" w:fill="FFFFFF"/>
            </w:rPr>
            <m:t>+4.37875</m:t>
          </m:r>
          <m:sSub>
            <m:sSubPr>
              <m:ctrlPr>
                <w:rPr>
                  <w:rFonts w:ascii="Cambria Math" w:eastAsia="BiauKai" w:hAnsi="Cambria Math"/>
                  <w:i/>
                  <w:shd w:val="clear" w:color="auto" w:fill="FFFFFF"/>
                </w:rPr>
              </m:ctrlPr>
            </m:sSubPr>
            <m:e>
              <m:r>
                <w:rPr>
                  <w:rFonts w:ascii="Cambria Math" w:eastAsia="BiauKai" w:hAnsi="Cambria Math"/>
                  <w:shd w:val="clear" w:color="auto" w:fill="FFFFFF"/>
                </w:rPr>
                <m:t>X</m:t>
              </m:r>
            </m:e>
            <m:sub>
              <m:r>
                <w:rPr>
                  <w:rFonts w:ascii="Cambria Math" w:eastAsia="BiauKai" w:hAnsi="Cambria Math"/>
                  <w:shd w:val="clear" w:color="auto" w:fill="FFFFFF"/>
                </w:rPr>
                <m:t>7</m:t>
              </m:r>
            </m:sub>
          </m:sSub>
          <m:r>
            <w:rPr>
              <w:rFonts w:ascii="Cambria Math" w:eastAsia="BiauKai" w:hAnsi="Cambria Math"/>
              <w:shd w:val="clear" w:color="auto" w:fill="FFFFFF"/>
            </w:rPr>
            <m:t>-4.43362</m:t>
          </m:r>
          <m:sSub>
            <m:sSubPr>
              <m:ctrlPr>
                <w:rPr>
                  <w:rFonts w:ascii="Cambria Math" w:eastAsia="BiauKai" w:hAnsi="Cambria Math"/>
                  <w:i/>
                  <w:shd w:val="clear" w:color="auto" w:fill="FFFFFF"/>
                </w:rPr>
              </m:ctrlPr>
            </m:sSubPr>
            <m:e>
              <m:r>
                <w:rPr>
                  <w:rFonts w:ascii="Cambria Math" w:eastAsia="BiauKai" w:hAnsi="Cambria Math"/>
                  <w:shd w:val="clear" w:color="auto" w:fill="FFFFFF"/>
                </w:rPr>
                <m:t>X</m:t>
              </m:r>
            </m:e>
            <m:sub>
              <m:r>
                <w:rPr>
                  <w:rFonts w:ascii="Cambria Math" w:eastAsia="BiauKai" w:hAnsi="Cambria Math"/>
                  <w:shd w:val="clear" w:color="auto" w:fill="FFFFFF"/>
                </w:rPr>
                <m:t>9</m:t>
              </m:r>
            </m:sub>
          </m:sSub>
          <m:r>
            <w:rPr>
              <w:rFonts w:ascii="Cambria Math" w:eastAsia="BiauKai" w:hAnsi="Cambria Math"/>
              <w:shd w:val="clear" w:color="auto" w:fill="FFFFFF"/>
            </w:rPr>
            <m:t>+11.31418</m:t>
          </m:r>
          <m:sSub>
            <m:sSubPr>
              <m:ctrlPr>
                <w:rPr>
                  <w:rFonts w:ascii="Cambria Math" w:eastAsia="BiauKai" w:hAnsi="Cambria Math"/>
                  <w:i/>
                  <w:shd w:val="clear" w:color="auto" w:fill="FFFFFF"/>
                </w:rPr>
              </m:ctrlPr>
            </m:sSubPr>
            <m:e>
              <m:r>
                <w:rPr>
                  <w:rFonts w:ascii="Cambria Math" w:eastAsia="BiauKai" w:hAnsi="Cambria Math"/>
                  <w:shd w:val="clear" w:color="auto" w:fill="FFFFFF"/>
                </w:rPr>
                <m:t>X</m:t>
              </m:r>
            </m:e>
            <m:sub>
              <m:r>
                <w:rPr>
                  <w:rFonts w:ascii="Cambria Math" w:eastAsia="BiauKai" w:hAnsi="Cambria Math"/>
                  <w:shd w:val="clear" w:color="auto" w:fill="FFFFFF"/>
                </w:rPr>
                <m:t>13</m:t>
              </m:r>
            </m:sub>
          </m:sSub>
        </m:oMath>
      </m:oMathPara>
    </w:p>
    <w:p w14:paraId="7E9D49B2" w14:textId="77777777" w:rsidR="00124CC7" w:rsidRPr="00124CC7" w:rsidRDefault="00124CC7" w:rsidP="00124CC7">
      <w:pPr>
        <w:pStyle w:val="a3"/>
        <w:ind w:leftChars="0" w:left="840"/>
        <w:rPr>
          <w:rFonts w:ascii="BiauKai" w:eastAsia="BiauKai" w:hAnsi="BiauKai" w:hint="eastAsia"/>
          <w:shd w:val="clear" w:color="auto" w:fill="FFFFFF"/>
        </w:rPr>
      </w:pPr>
    </w:p>
    <w:p w14:paraId="6FB0BBCE" w14:textId="00996C5E" w:rsidR="00AA5238" w:rsidRPr="00124CC7" w:rsidRDefault="00E672E4" w:rsidP="00124CC7">
      <w:pPr>
        <w:pStyle w:val="a3"/>
        <w:numPr>
          <w:ilvl w:val="0"/>
          <w:numId w:val="6"/>
        </w:numPr>
        <w:ind w:leftChars="0"/>
        <w:outlineLvl w:val="1"/>
        <w:rPr>
          <w:rFonts w:ascii="BiauKai" w:eastAsia="BiauKai" w:hAnsi="BiauKai"/>
        </w:rPr>
      </w:pPr>
      <w:bookmarkStart w:id="21" w:name="_Toc503305112"/>
      <w:r w:rsidRPr="00185652">
        <w:rPr>
          <w:rFonts w:ascii="BiauKai" w:eastAsia="BiauKai" w:hAnsi="BiauKai" w:hint="eastAsia"/>
        </w:rPr>
        <w:t>假說結果</w:t>
      </w:r>
      <w:bookmarkEnd w:id="21"/>
    </w:p>
    <w:p w14:paraId="51413EC0" w14:textId="101AF634" w:rsidR="00C63E56" w:rsidRDefault="001D29AF" w:rsidP="00124CC7">
      <w:pPr>
        <w:pStyle w:val="a3"/>
        <w:ind w:leftChars="0" w:left="840"/>
        <w:rPr>
          <w:rFonts w:ascii="BiauKai" w:eastAsia="BiauKai" w:hAnsi="BiauKai"/>
        </w:rPr>
      </w:pPr>
      <w:r w:rsidRPr="00185652">
        <w:rPr>
          <w:rFonts w:ascii="BiauKai" w:eastAsia="BiauKai" w:hAnsi="BiauKai"/>
        </w:rPr>
        <w:t xml:space="preserve">   </w:t>
      </w:r>
      <w:r w:rsidR="00620B51" w:rsidRPr="00185652">
        <w:rPr>
          <w:rFonts w:ascii="BiauKai" w:eastAsia="BiauKai" w:hAnsi="BiauKai"/>
        </w:rPr>
        <w:t>根據</w:t>
      </w:r>
      <w:r w:rsidR="00DF57F8" w:rsidRPr="00185652">
        <w:rPr>
          <w:rFonts w:ascii="BiauKai" w:eastAsia="BiauKai" w:hAnsi="BiauKai"/>
        </w:rPr>
        <w:t>上述</w:t>
      </w:r>
      <w:r w:rsidR="00620B51" w:rsidRPr="00185652">
        <w:rPr>
          <w:rFonts w:ascii="BiauKai" w:eastAsia="BiauKai" w:hAnsi="BiauKai"/>
        </w:rPr>
        <w:t>迴歸分析</w:t>
      </w:r>
      <w:r w:rsidR="00620B51" w:rsidRPr="00185652">
        <w:rPr>
          <w:rFonts w:ascii="BiauKai" w:eastAsia="BiauKai" w:hAnsi="BiauKai" w:hint="eastAsia"/>
        </w:rPr>
        <w:t>結果</w:t>
      </w:r>
      <w:r w:rsidR="00620B51" w:rsidRPr="00185652">
        <w:rPr>
          <w:rFonts w:ascii="BiauKai" w:eastAsia="BiauKai" w:hAnsi="BiauKai"/>
        </w:rPr>
        <w:t>，</w:t>
      </w:r>
      <w:r w:rsidRPr="00185652">
        <w:rPr>
          <w:rFonts w:ascii="BiauKai" w:eastAsia="BiauKai" w:hAnsi="BiauKai"/>
        </w:rPr>
        <w:t>原先預期的十三個假說</w:t>
      </w:r>
      <w:r w:rsidRPr="00185652">
        <w:rPr>
          <w:rFonts w:ascii="BiauKai" w:eastAsia="BiauKai" w:hAnsi="BiauKai" w:hint="eastAsia"/>
        </w:rPr>
        <w:t>並非全部成立，</w:t>
      </w:r>
      <w:r w:rsidRPr="00185652">
        <w:rPr>
          <w:rFonts w:ascii="BiauKai" w:eastAsia="BiauKai" w:hAnsi="BiauKai"/>
        </w:rPr>
        <w:t>成立的有：假說四、假說六及假說七，其中假說一、假說九</w:t>
      </w:r>
      <w:r w:rsidRPr="00185652">
        <w:rPr>
          <w:rFonts w:ascii="BiauKai" w:eastAsia="BiauKai" w:hAnsi="BiauKai" w:hint="eastAsia"/>
        </w:rPr>
        <w:t>及</w:t>
      </w:r>
      <w:r w:rsidR="00D40D6C" w:rsidRPr="00185652">
        <w:rPr>
          <w:rFonts w:ascii="BiauKai" w:eastAsia="BiauKai" w:hAnsi="BiauKai"/>
        </w:rPr>
        <w:t>假說十三，</w:t>
      </w:r>
      <w:r w:rsidR="00D40D6C" w:rsidRPr="00185652">
        <w:rPr>
          <w:rFonts w:ascii="BiauKai" w:eastAsia="BiauKai" w:hAnsi="BiauKai" w:hint="eastAsia"/>
        </w:rPr>
        <w:t>雖然</w:t>
      </w:r>
      <w:r w:rsidR="00D40D6C" w:rsidRPr="00185652">
        <w:rPr>
          <w:rFonts w:ascii="BiauKai" w:eastAsia="BiauKai" w:hAnsi="BiauKai"/>
        </w:rPr>
        <w:t>解釋變數和應變數有關聯性，但預期結果</w:t>
      </w:r>
      <w:r w:rsidR="00D40D6C" w:rsidRPr="00185652">
        <w:rPr>
          <w:rFonts w:ascii="BiauKai" w:eastAsia="BiauKai" w:hAnsi="BiauKai" w:hint="eastAsia"/>
        </w:rPr>
        <w:t>與</w:t>
      </w:r>
      <w:r w:rsidR="00D40D6C" w:rsidRPr="00185652">
        <w:rPr>
          <w:rFonts w:ascii="BiauKai" w:eastAsia="BiauKai" w:hAnsi="BiauKai"/>
        </w:rPr>
        <w:t>預期</w:t>
      </w:r>
      <w:r w:rsidR="00D40D6C" w:rsidRPr="00185652">
        <w:rPr>
          <w:rFonts w:ascii="BiauKai" w:eastAsia="BiauKai" w:hAnsi="BiauKai" w:hint="eastAsia"/>
        </w:rPr>
        <w:t>關係</w:t>
      </w:r>
      <w:r w:rsidR="00D40D6C" w:rsidRPr="00185652">
        <w:rPr>
          <w:rFonts w:ascii="BiauKai" w:eastAsia="BiauKai" w:hAnsi="BiauKai"/>
        </w:rPr>
        <w:t>相反，而其他假說不成立的原因，則是解釋</w:t>
      </w:r>
      <w:r w:rsidR="00D40D6C" w:rsidRPr="00185652">
        <w:rPr>
          <w:rFonts w:ascii="BiauKai" w:eastAsia="BiauKai" w:hAnsi="BiauKai" w:hint="eastAsia"/>
        </w:rPr>
        <w:t>變數</w:t>
      </w:r>
      <w:r w:rsidR="00C63E56" w:rsidRPr="00185652">
        <w:rPr>
          <w:rFonts w:ascii="BiauKai" w:eastAsia="BiauKai" w:hAnsi="BiauKai" w:hint="eastAsia"/>
        </w:rPr>
        <w:t>和</w:t>
      </w:r>
      <w:r w:rsidR="00C63E56" w:rsidRPr="00185652">
        <w:rPr>
          <w:rFonts w:ascii="BiauKai" w:eastAsia="BiauKai" w:hAnsi="BiauKai"/>
        </w:rPr>
        <w:t>應變數</w:t>
      </w:r>
      <w:r w:rsidR="00D40D6C" w:rsidRPr="00185652">
        <w:rPr>
          <w:rFonts w:ascii="BiauKai" w:eastAsia="BiauKai" w:hAnsi="BiauKai"/>
        </w:rPr>
        <w:t>無顯著的關聯性。</w:t>
      </w:r>
    </w:p>
    <w:p w14:paraId="34837526" w14:textId="77777777" w:rsidR="00124CC7" w:rsidRPr="00124CC7" w:rsidRDefault="00124CC7" w:rsidP="00124CC7">
      <w:pPr>
        <w:pStyle w:val="a3"/>
        <w:ind w:leftChars="0" w:left="840"/>
        <w:rPr>
          <w:rFonts w:ascii="BiauKai" w:eastAsia="BiauKai" w:hAnsi="BiauKai" w:hint="eastAsia"/>
        </w:rPr>
      </w:pPr>
    </w:p>
    <w:p w14:paraId="12528D1B" w14:textId="288DC7E5" w:rsidR="00AF5F73" w:rsidRPr="00185652" w:rsidRDefault="00E672E4" w:rsidP="00E672E4">
      <w:pPr>
        <w:pStyle w:val="a3"/>
        <w:numPr>
          <w:ilvl w:val="0"/>
          <w:numId w:val="6"/>
        </w:numPr>
        <w:ind w:leftChars="0"/>
        <w:outlineLvl w:val="1"/>
        <w:rPr>
          <w:rFonts w:ascii="BiauKai" w:eastAsia="BiauKai" w:hAnsi="BiauKai"/>
        </w:rPr>
      </w:pPr>
      <w:bookmarkStart w:id="22" w:name="_Toc503305113"/>
      <w:r w:rsidRPr="00185652">
        <w:rPr>
          <w:rFonts w:ascii="BiauKai" w:eastAsia="BiauKai" w:hAnsi="BiauKai"/>
        </w:rPr>
        <w:t>相關係數分析</w:t>
      </w:r>
      <w:bookmarkEnd w:id="22"/>
    </w:p>
    <w:p w14:paraId="41A53D49" w14:textId="1F8ABDD1" w:rsidR="00E672E4" w:rsidRPr="00185652" w:rsidRDefault="00982510" w:rsidP="00982510">
      <w:pPr>
        <w:ind w:leftChars="400" w:left="960"/>
        <w:rPr>
          <w:rFonts w:ascii="BiauKai" w:eastAsia="BiauKai" w:hAnsi="BiauKai"/>
          <w:shd w:val="clear" w:color="auto" w:fill="FFFFFF"/>
        </w:rPr>
      </w:pPr>
      <w:r w:rsidRPr="00185652">
        <w:rPr>
          <w:rFonts w:ascii="BiauKai" w:eastAsia="BiauKai" w:hAnsi="BiauKai"/>
        </w:rPr>
        <w:t xml:space="preserve">   </w:t>
      </w:r>
      <w:r w:rsidRPr="00185652">
        <w:rPr>
          <w:rFonts w:ascii="BiauKai" w:eastAsia="BiauKai" w:hAnsi="BiauKai" w:hint="eastAsia"/>
        </w:rPr>
        <w:t>下表</w:t>
      </w:r>
      <w:r w:rsidRPr="00185652">
        <w:rPr>
          <w:rFonts w:ascii="BiauKai" w:eastAsia="BiauKai" w:hAnsi="BiauKai"/>
        </w:rPr>
        <w:t>表示變數之間的相關係數矩陣，由表可以觀察出槓桿比例與投資報酬率、</w:t>
      </w:r>
      <w:r w:rsidRPr="00185652">
        <w:rPr>
          <w:rFonts w:ascii="BiauKai" w:eastAsia="BiauKai" w:hAnsi="BiauKai"/>
          <w:shd w:val="clear" w:color="auto" w:fill="FFFFFF"/>
        </w:rPr>
        <w:t>消費者物價指數</w:t>
      </w:r>
      <w:r w:rsidRPr="00185652">
        <w:rPr>
          <w:rFonts w:ascii="BiauKai" w:eastAsia="BiauKai" w:hAnsi="BiauKai" w:hint="eastAsia"/>
          <w:shd w:val="clear" w:color="auto" w:fill="FFFFFF"/>
        </w:rPr>
        <w:t>、</w:t>
      </w:r>
      <w:r w:rsidRPr="00185652">
        <w:rPr>
          <w:rFonts w:ascii="BiauKai" w:eastAsia="BiauKai" w:hAnsi="BiauKai"/>
          <w:shd w:val="clear" w:color="auto" w:fill="FFFFFF"/>
        </w:rPr>
        <w:t>學歷呈現反向關係，而</w:t>
      </w:r>
      <w:r w:rsidRPr="00185652">
        <w:rPr>
          <w:rFonts w:ascii="BiauKai" w:eastAsia="BiauKai" w:hAnsi="BiauKai" w:hint="eastAsia"/>
          <w:shd w:val="clear" w:color="auto" w:fill="FFFFFF"/>
        </w:rPr>
        <w:t>與</w:t>
      </w:r>
      <w:r w:rsidRPr="00185652">
        <w:rPr>
          <w:rFonts w:ascii="BiauKai" w:eastAsia="BiauKai" w:hAnsi="BiauKai"/>
          <w:shd w:val="clear" w:color="auto" w:fill="FFFFFF"/>
        </w:rPr>
        <w:t>申訴</w:t>
      </w:r>
      <w:r w:rsidRPr="00185652">
        <w:rPr>
          <w:rFonts w:ascii="BiauKai" w:eastAsia="BiauKai" w:hAnsi="BiauKai" w:hint="eastAsia"/>
          <w:shd w:val="clear" w:color="auto" w:fill="FFFFFF"/>
        </w:rPr>
        <w:t>比例</w:t>
      </w:r>
      <w:r w:rsidRPr="00185652">
        <w:rPr>
          <w:rFonts w:ascii="BiauKai" w:eastAsia="BiauKai" w:hAnsi="BiauKai"/>
          <w:shd w:val="clear" w:color="auto" w:fill="FFFFFF"/>
        </w:rPr>
        <w:t>、理賠訴訟率成正比；</w:t>
      </w:r>
      <w:r w:rsidRPr="00185652">
        <w:rPr>
          <w:rFonts w:ascii="BiauKai" w:eastAsia="BiauKai" w:hAnsi="BiauKai"/>
        </w:rPr>
        <w:t>投資報酬率</w:t>
      </w:r>
      <w:r w:rsidRPr="00185652">
        <w:rPr>
          <w:rFonts w:ascii="BiauKai" w:eastAsia="BiauKai" w:hAnsi="BiauKai" w:hint="eastAsia"/>
        </w:rPr>
        <w:t>與</w:t>
      </w:r>
      <w:r w:rsidRPr="00185652">
        <w:rPr>
          <w:rFonts w:ascii="BiauKai" w:eastAsia="BiauKai" w:hAnsi="BiauKai"/>
          <w:shd w:val="clear" w:color="auto" w:fill="FFFFFF"/>
        </w:rPr>
        <w:t>申訴</w:t>
      </w:r>
      <w:r w:rsidRPr="00185652">
        <w:rPr>
          <w:rFonts w:ascii="BiauKai" w:eastAsia="BiauKai" w:hAnsi="BiauKai" w:hint="eastAsia"/>
          <w:shd w:val="clear" w:color="auto" w:fill="FFFFFF"/>
        </w:rPr>
        <w:t>比例</w:t>
      </w:r>
      <w:r w:rsidRPr="00185652">
        <w:rPr>
          <w:rFonts w:ascii="BiauKai" w:eastAsia="BiauKai" w:hAnsi="BiauKai"/>
          <w:shd w:val="clear" w:color="auto" w:fill="FFFFFF"/>
        </w:rPr>
        <w:t>、消費者物價指數、學歷</w:t>
      </w:r>
      <w:r w:rsidRPr="00185652">
        <w:rPr>
          <w:rFonts w:ascii="BiauKai" w:eastAsia="BiauKai" w:hAnsi="BiauKai" w:hint="eastAsia"/>
          <w:shd w:val="clear" w:color="auto" w:fill="FFFFFF"/>
        </w:rPr>
        <w:t>呈現反向關係</w:t>
      </w:r>
      <w:r w:rsidRPr="00185652">
        <w:rPr>
          <w:rFonts w:ascii="BiauKai" w:eastAsia="BiauKai" w:hAnsi="BiauKai"/>
          <w:shd w:val="clear" w:color="auto" w:fill="FFFFFF"/>
        </w:rPr>
        <w:t>，而與理賠訴訟率成正比；申訴</w:t>
      </w:r>
      <w:r w:rsidRPr="00185652">
        <w:rPr>
          <w:rFonts w:ascii="BiauKai" w:eastAsia="BiauKai" w:hAnsi="BiauKai" w:hint="eastAsia"/>
          <w:shd w:val="clear" w:color="auto" w:fill="FFFFFF"/>
        </w:rPr>
        <w:t>比例</w:t>
      </w:r>
      <w:r w:rsidRPr="00185652">
        <w:rPr>
          <w:rFonts w:ascii="BiauKai" w:eastAsia="BiauKai" w:hAnsi="BiauKai"/>
          <w:shd w:val="clear" w:color="auto" w:fill="FFFFFF"/>
        </w:rPr>
        <w:t>與學歷呈現反向關係，與理賠訴訟率、消費者物價指數成正比；</w:t>
      </w:r>
      <w:r w:rsidR="00C91152" w:rsidRPr="00185652">
        <w:rPr>
          <w:rFonts w:ascii="BiauKai" w:eastAsia="BiauKai" w:hAnsi="BiauKai"/>
          <w:shd w:val="clear" w:color="auto" w:fill="FFFFFF"/>
        </w:rPr>
        <w:t>理賠訴訟率與消費者物價指數</w:t>
      </w:r>
      <w:r w:rsidR="00C91152" w:rsidRPr="00185652">
        <w:rPr>
          <w:rFonts w:ascii="BiauKai" w:eastAsia="BiauKai" w:hAnsi="BiauKai" w:hint="eastAsia"/>
          <w:shd w:val="clear" w:color="auto" w:fill="FFFFFF"/>
        </w:rPr>
        <w:t>、</w:t>
      </w:r>
      <w:r w:rsidR="00C91152" w:rsidRPr="00185652">
        <w:rPr>
          <w:rFonts w:ascii="BiauKai" w:eastAsia="BiauKai" w:hAnsi="BiauKai"/>
          <w:shd w:val="clear" w:color="auto" w:fill="FFFFFF"/>
        </w:rPr>
        <w:t>學歷呈現反向關係</w:t>
      </w:r>
      <w:r w:rsidR="00C91152" w:rsidRPr="00185652">
        <w:rPr>
          <w:rFonts w:ascii="BiauKai" w:eastAsia="BiauKai" w:hAnsi="BiauKai" w:hint="eastAsia"/>
          <w:shd w:val="clear" w:color="auto" w:fill="FFFFFF"/>
        </w:rPr>
        <w:t>；</w:t>
      </w:r>
      <w:r w:rsidR="00C91152" w:rsidRPr="00185652">
        <w:rPr>
          <w:rFonts w:ascii="BiauKai" w:eastAsia="BiauKai" w:hAnsi="BiauKai"/>
          <w:shd w:val="clear" w:color="auto" w:fill="FFFFFF"/>
        </w:rPr>
        <w:t>消費者物價指數</w:t>
      </w:r>
      <w:r w:rsidR="00C91152" w:rsidRPr="00185652">
        <w:rPr>
          <w:rFonts w:ascii="BiauKai" w:eastAsia="BiauKai" w:hAnsi="BiauKai" w:hint="eastAsia"/>
          <w:shd w:val="clear" w:color="auto" w:fill="FFFFFF"/>
        </w:rPr>
        <w:t>與</w:t>
      </w:r>
      <w:r w:rsidR="00C91152" w:rsidRPr="00185652">
        <w:rPr>
          <w:rFonts w:ascii="BiauKai" w:eastAsia="BiauKai" w:hAnsi="BiauKai"/>
          <w:shd w:val="clear" w:color="auto" w:fill="FFFFFF"/>
        </w:rPr>
        <w:t>學歷呈現</w:t>
      </w:r>
      <w:r w:rsidR="00C91152" w:rsidRPr="00185652">
        <w:rPr>
          <w:rFonts w:ascii="BiauKai" w:eastAsia="BiauKai" w:hAnsi="BiauKai" w:hint="eastAsia"/>
          <w:shd w:val="clear" w:color="auto" w:fill="FFFFFF"/>
        </w:rPr>
        <w:t>正</w:t>
      </w:r>
      <w:r w:rsidR="00C91152" w:rsidRPr="00185652">
        <w:rPr>
          <w:rFonts w:ascii="BiauKai" w:eastAsia="BiauKai" w:hAnsi="BiauKai"/>
          <w:shd w:val="clear" w:color="auto" w:fill="FFFFFF"/>
        </w:rPr>
        <w:t>向關係。並於下圖列出</w:t>
      </w:r>
      <w:r w:rsidR="00C91152" w:rsidRPr="00185652">
        <w:rPr>
          <w:rFonts w:ascii="BiauKai" w:eastAsia="BiauKai" w:hAnsi="BiauKai" w:hint="eastAsia"/>
          <w:shd w:val="clear" w:color="auto" w:fill="FFFFFF"/>
        </w:rPr>
        <w:t>六</w:t>
      </w:r>
      <w:r w:rsidR="00C91152" w:rsidRPr="00185652">
        <w:rPr>
          <w:rFonts w:ascii="BiauKai" w:eastAsia="BiauKai" w:hAnsi="BiauKai"/>
          <w:shd w:val="clear" w:color="auto" w:fill="FFFFFF"/>
        </w:rPr>
        <w:t>個變數之間的散步圖以供參考。</w:t>
      </w:r>
    </w:p>
    <w:p w14:paraId="459A4CDC" w14:textId="30600B5C" w:rsidR="00C63E56" w:rsidRPr="00185652" w:rsidRDefault="00DF57F8" w:rsidP="00DF57F8">
      <w:pPr>
        <w:ind w:leftChars="400" w:left="960"/>
        <w:rPr>
          <w:rFonts w:ascii="BiauKai" w:eastAsia="BiauKai" w:hAnsi="BiauKai"/>
          <w:shd w:val="clear" w:color="auto" w:fill="FFFFFF"/>
        </w:rPr>
      </w:pPr>
      <w:r w:rsidRPr="00185652">
        <w:rPr>
          <w:rFonts w:ascii="BiauKai" w:eastAsia="BiauKai" w:hAnsi="BiauKai"/>
          <w:noProof/>
          <w:shd w:val="clear" w:color="auto" w:fill="FFFFFF"/>
        </w:rPr>
        <w:lastRenderedPageBreak/>
        <w:drawing>
          <wp:anchor distT="0" distB="0" distL="114300" distR="114300" simplePos="0" relativeHeight="251664384" behindDoc="0" locked="0" layoutInCell="1" allowOverlap="1" wp14:anchorId="4E81081F" wp14:editId="7D981760">
            <wp:simplePos x="0" y="0"/>
            <wp:positionH relativeFrom="column">
              <wp:posOffset>50800</wp:posOffset>
            </wp:positionH>
            <wp:positionV relativeFrom="paragraph">
              <wp:posOffset>1742440</wp:posOffset>
            </wp:positionV>
            <wp:extent cx="5270500" cy="2767330"/>
            <wp:effectExtent l="0" t="0" r="12700" b="1270"/>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0500" cy="2767330"/>
                    </a:xfrm>
                    <a:prstGeom prst="rect">
                      <a:avLst/>
                    </a:prstGeom>
                  </pic:spPr>
                </pic:pic>
              </a:graphicData>
            </a:graphic>
            <wp14:sizeRelH relativeFrom="page">
              <wp14:pctWidth>0</wp14:pctWidth>
            </wp14:sizeRelH>
            <wp14:sizeRelV relativeFrom="page">
              <wp14:pctHeight>0</wp14:pctHeight>
            </wp14:sizeRelV>
          </wp:anchor>
        </w:drawing>
      </w:r>
      <w:r w:rsidRPr="00185652">
        <w:rPr>
          <w:rFonts w:ascii="BiauKai" w:eastAsia="BiauKai" w:hAnsi="BiauKai"/>
          <w:noProof/>
          <w:shd w:val="clear" w:color="auto" w:fill="FFFFFF"/>
        </w:rPr>
        <w:drawing>
          <wp:anchor distT="0" distB="0" distL="114300" distR="114300" simplePos="0" relativeHeight="251663360" behindDoc="0" locked="0" layoutInCell="1" allowOverlap="1" wp14:anchorId="278C0995" wp14:editId="17917558">
            <wp:simplePos x="0" y="0"/>
            <wp:positionH relativeFrom="column">
              <wp:posOffset>50800</wp:posOffset>
            </wp:positionH>
            <wp:positionV relativeFrom="paragraph">
              <wp:posOffset>90805</wp:posOffset>
            </wp:positionV>
            <wp:extent cx="5270500" cy="1574800"/>
            <wp:effectExtent l="0" t="0" r="1270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0500" cy="1574800"/>
                    </a:xfrm>
                    <a:prstGeom prst="rect">
                      <a:avLst/>
                    </a:prstGeom>
                  </pic:spPr>
                </pic:pic>
              </a:graphicData>
            </a:graphic>
            <wp14:sizeRelH relativeFrom="page">
              <wp14:pctWidth>0</wp14:pctWidth>
            </wp14:sizeRelH>
            <wp14:sizeRelV relativeFrom="page">
              <wp14:pctHeight>0</wp14:pctHeight>
            </wp14:sizeRelV>
          </wp:anchor>
        </w:drawing>
      </w:r>
    </w:p>
    <w:p w14:paraId="2EED6101" w14:textId="6BDBFD69" w:rsidR="007D6E21" w:rsidRPr="00185652" w:rsidRDefault="007D6E21" w:rsidP="00D772CA">
      <w:pPr>
        <w:pStyle w:val="a3"/>
        <w:numPr>
          <w:ilvl w:val="0"/>
          <w:numId w:val="6"/>
        </w:numPr>
        <w:ind w:leftChars="0"/>
        <w:outlineLvl w:val="1"/>
        <w:rPr>
          <w:rFonts w:ascii="BiauKai" w:eastAsia="BiauKai" w:hAnsi="BiauKai"/>
        </w:rPr>
      </w:pPr>
      <w:bookmarkStart w:id="23" w:name="_Toc503305114"/>
      <w:r w:rsidRPr="00185652">
        <w:rPr>
          <w:rFonts w:ascii="BiauKai" w:eastAsia="BiauKai" w:hAnsi="BiauKai"/>
        </w:rPr>
        <w:t>共線性檢定</w:t>
      </w:r>
      <w:bookmarkEnd w:id="23"/>
    </w:p>
    <w:p w14:paraId="5D32288B" w14:textId="08A4E2FB" w:rsidR="00AA5238" w:rsidRPr="00185652" w:rsidRDefault="00AA5238" w:rsidP="00AA5238">
      <w:pPr>
        <w:ind w:leftChars="300" w:left="720"/>
        <w:rPr>
          <w:rFonts w:ascii="BiauKai" w:eastAsia="BiauKai" w:hAnsi="BiauKai"/>
        </w:rPr>
      </w:pPr>
      <w:r w:rsidRPr="00185652">
        <w:rPr>
          <w:rFonts w:ascii="BiauKai" w:eastAsia="BiauKai" w:hAnsi="BiauKai"/>
          <w:noProof/>
        </w:rPr>
        <w:drawing>
          <wp:anchor distT="0" distB="0" distL="114300" distR="114300" simplePos="0" relativeHeight="251665408" behindDoc="0" locked="0" layoutInCell="1" allowOverlap="1" wp14:anchorId="1F9D1B5A" wp14:editId="188B10D3">
            <wp:simplePos x="0" y="0"/>
            <wp:positionH relativeFrom="column">
              <wp:posOffset>278130</wp:posOffset>
            </wp:positionH>
            <wp:positionV relativeFrom="paragraph">
              <wp:posOffset>1040765</wp:posOffset>
            </wp:positionV>
            <wp:extent cx="4927600" cy="407670"/>
            <wp:effectExtent l="0" t="0" r="0" b="0"/>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27600" cy="407670"/>
                    </a:xfrm>
                    <a:prstGeom prst="rect">
                      <a:avLst/>
                    </a:prstGeom>
                  </pic:spPr>
                </pic:pic>
              </a:graphicData>
            </a:graphic>
            <wp14:sizeRelH relativeFrom="page">
              <wp14:pctWidth>0</wp14:pctWidth>
            </wp14:sizeRelH>
            <wp14:sizeRelV relativeFrom="page">
              <wp14:pctHeight>0</wp14:pctHeight>
            </wp14:sizeRelV>
          </wp:anchor>
        </w:drawing>
      </w:r>
      <w:r w:rsidRPr="00185652">
        <w:rPr>
          <w:rFonts w:ascii="BiauKai" w:eastAsia="BiauKai" w:hAnsi="BiauKai"/>
        </w:rPr>
        <w:t xml:space="preserve">     </w:t>
      </w:r>
      <w:r w:rsidRPr="00185652">
        <w:rPr>
          <w:rFonts w:ascii="BiauKai" w:eastAsia="BiauKai" w:hAnsi="BiauKai" w:hint="eastAsia"/>
        </w:rPr>
        <w:t>變異數膨脹因素</w:t>
      </w:r>
      <w:r w:rsidRPr="00185652">
        <w:rPr>
          <w:rFonts w:ascii="BiauKai" w:eastAsia="BiauKai" w:hAnsi="BiauKai"/>
        </w:rPr>
        <w:t>(VIF)為容忍度的倒數，VIF值愈大，表示解釋變數容忍度愈小，則愈有共線性問題，一般而言，VIF大於10</w:t>
      </w:r>
      <w:r w:rsidRPr="00185652">
        <w:rPr>
          <w:rFonts w:ascii="BiauKai" w:eastAsia="BiauKai" w:hAnsi="BiauKai" w:hint="eastAsia"/>
        </w:rPr>
        <w:t>，</w:t>
      </w:r>
      <w:r w:rsidRPr="00185652">
        <w:rPr>
          <w:rFonts w:ascii="BiauKai" w:eastAsia="BiauKai" w:hAnsi="BiauKai"/>
        </w:rPr>
        <w:t>表示有共線性問題，下表為六個解釋變數的VIF值，皆小於10，因此判斷此模型並無共線性問題。</w:t>
      </w:r>
    </w:p>
    <w:p w14:paraId="7AA48E77" w14:textId="77777777" w:rsidR="00DC164D" w:rsidRPr="00185652" w:rsidRDefault="00DC164D" w:rsidP="00694D1E">
      <w:pPr>
        <w:rPr>
          <w:rFonts w:ascii="BiauKai" w:eastAsia="BiauKai" w:hAnsi="BiauKai" w:hint="eastAsia"/>
        </w:rPr>
      </w:pPr>
    </w:p>
    <w:p w14:paraId="63AF3E19" w14:textId="77777777" w:rsidR="007D6E21" w:rsidRPr="00185652" w:rsidRDefault="007D6E21" w:rsidP="00D772CA">
      <w:pPr>
        <w:pStyle w:val="a3"/>
        <w:numPr>
          <w:ilvl w:val="0"/>
          <w:numId w:val="6"/>
        </w:numPr>
        <w:ind w:leftChars="0"/>
        <w:outlineLvl w:val="1"/>
        <w:rPr>
          <w:rFonts w:ascii="BiauKai" w:eastAsia="BiauKai" w:hAnsi="BiauKai"/>
        </w:rPr>
      </w:pPr>
      <w:bookmarkStart w:id="24" w:name="_Toc503305115"/>
      <w:r w:rsidRPr="00185652">
        <w:rPr>
          <w:rFonts w:ascii="BiauKai" w:eastAsia="BiauKai" w:hAnsi="BiauKai" w:hint="eastAsia"/>
        </w:rPr>
        <w:t>自我相關檢定</w:t>
      </w:r>
      <w:bookmarkEnd w:id="24"/>
    </w:p>
    <w:p w14:paraId="79200E38" w14:textId="135FC420" w:rsidR="00C73E95" w:rsidRPr="00185652" w:rsidRDefault="00C73E95" w:rsidP="00C73E95">
      <w:pPr>
        <w:ind w:leftChars="400" w:left="960"/>
        <w:rPr>
          <w:rFonts w:ascii="BiauKai" w:eastAsia="BiauKai" w:hAnsi="BiauKai"/>
        </w:rPr>
      </w:pPr>
      <w:r w:rsidRPr="00185652">
        <w:rPr>
          <w:rFonts w:ascii="BiauKai" w:eastAsia="BiauKai" w:hAnsi="BiauKai"/>
          <w:noProof/>
        </w:rPr>
        <w:drawing>
          <wp:anchor distT="0" distB="0" distL="114300" distR="114300" simplePos="0" relativeHeight="251666432" behindDoc="0" locked="0" layoutInCell="1" allowOverlap="1" wp14:anchorId="47D290C7" wp14:editId="47012E73">
            <wp:simplePos x="0" y="0"/>
            <wp:positionH relativeFrom="column">
              <wp:posOffset>622300</wp:posOffset>
            </wp:positionH>
            <wp:positionV relativeFrom="paragraph">
              <wp:posOffset>1370330</wp:posOffset>
            </wp:positionV>
            <wp:extent cx="4232910" cy="436245"/>
            <wp:effectExtent l="0" t="0" r="8890" b="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32910" cy="436245"/>
                    </a:xfrm>
                    <a:prstGeom prst="rect">
                      <a:avLst/>
                    </a:prstGeom>
                  </pic:spPr>
                </pic:pic>
              </a:graphicData>
            </a:graphic>
            <wp14:sizeRelH relativeFrom="page">
              <wp14:pctWidth>0</wp14:pctWidth>
            </wp14:sizeRelH>
            <wp14:sizeRelV relativeFrom="page">
              <wp14:pctHeight>0</wp14:pctHeight>
            </wp14:sizeRelV>
          </wp:anchor>
        </w:drawing>
      </w:r>
      <w:r w:rsidR="00EC758B" w:rsidRPr="00185652">
        <w:rPr>
          <w:rFonts w:ascii="BiauKai" w:eastAsia="BiauKai" w:hAnsi="BiauKai"/>
        </w:rPr>
        <w:t xml:space="preserve">    </w:t>
      </w:r>
      <w:r w:rsidR="00EC758B" w:rsidRPr="00185652">
        <w:rPr>
          <w:rFonts w:ascii="BiauKai" w:eastAsia="BiauKai" w:hAnsi="BiauKai" w:hint="eastAsia"/>
        </w:rPr>
        <w:t>Durbin-Watson統計量可以用來檢測迴歸分析中的殘差項是否存在自相關，</w:t>
      </w:r>
      <w:r w:rsidR="00B14EAC" w:rsidRPr="00185652">
        <w:rPr>
          <w:rFonts w:ascii="BiauKai" w:eastAsia="BiauKai" w:hAnsi="BiauKai"/>
        </w:rPr>
        <w:t>一般而言，</w:t>
      </w:r>
      <w:r w:rsidR="00B14EAC" w:rsidRPr="00185652">
        <w:rPr>
          <w:rFonts w:ascii="BiauKai" w:eastAsia="BiauKai" w:hAnsi="BiauKai" w:hint="eastAsia"/>
        </w:rPr>
        <w:t>當DW值接近2左右，則沒有違反獨立性的假設，</w:t>
      </w:r>
      <w:r w:rsidR="002B46C2" w:rsidRPr="00185652">
        <w:rPr>
          <w:rFonts w:ascii="BiauKai" w:eastAsia="BiauKai" w:hAnsi="BiauKai"/>
        </w:rPr>
        <w:t>下表為本研究</w:t>
      </w:r>
      <w:r w:rsidR="002B46C2" w:rsidRPr="00185652">
        <w:rPr>
          <w:rFonts w:ascii="BiauKai" w:eastAsia="BiauKai" w:hAnsi="BiauKai" w:hint="eastAsia"/>
        </w:rPr>
        <w:t>Durbin-Watson</w:t>
      </w:r>
      <w:r w:rsidR="002B46C2" w:rsidRPr="00185652">
        <w:rPr>
          <w:rFonts w:ascii="BiauKai" w:eastAsia="BiauKai" w:hAnsi="BiauKai"/>
        </w:rPr>
        <w:t>檢定的結果，由於DW值很接近2，</w:t>
      </w:r>
      <w:r w:rsidRPr="00185652">
        <w:rPr>
          <w:rFonts w:ascii="BiauKai" w:eastAsia="BiauKai" w:hAnsi="BiauKai"/>
        </w:rPr>
        <w:t>且p-value大於0.05，</w:t>
      </w:r>
      <w:r w:rsidR="002B46C2" w:rsidRPr="00185652">
        <w:rPr>
          <w:rFonts w:ascii="BiauKai" w:eastAsia="BiauKai" w:hAnsi="BiauKai"/>
        </w:rPr>
        <w:t>因此</w:t>
      </w:r>
      <w:r w:rsidRPr="00185652">
        <w:rPr>
          <w:rFonts w:ascii="BiauKai" w:eastAsia="BiauKai" w:hAnsi="BiauKai"/>
        </w:rPr>
        <w:t>不拒絕虛無假設，代表</w:t>
      </w:r>
      <w:r w:rsidR="002B46C2" w:rsidRPr="00185652">
        <w:rPr>
          <w:rFonts w:ascii="BiauKai" w:eastAsia="BiauKai" w:hAnsi="BiauKai"/>
        </w:rPr>
        <w:t>此模型的殘差項沒有自我相關的問題。</w:t>
      </w:r>
    </w:p>
    <w:p w14:paraId="796D6D98" w14:textId="6F78AEAD" w:rsidR="00A400F0" w:rsidRPr="00185652" w:rsidRDefault="00A400F0" w:rsidP="00A400F0">
      <w:pPr>
        <w:pStyle w:val="a3"/>
        <w:numPr>
          <w:ilvl w:val="0"/>
          <w:numId w:val="6"/>
        </w:numPr>
        <w:ind w:leftChars="0"/>
        <w:rPr>
          <w:rFonts w:ascii="BiauKai" w:eastAsia="BiauKai" w:hAnsi="BiauKai"/>
        </w:rPr>
      </w:pPr>
      <w:r w:rsidRPr="00185652">
        <w:rPr>
          <w:rFonts w:ascii="BiauKai" w:eastAsia="BiauKai" w:hAnsi="BiauKai" w:hint="eastAsia"/>
        </w:rPr>
        <w:lastRenderedPageBreak/>
        <w:t>異質性</w:t>
      </w:r>
      <w:r w:rsidRPr="00185652">
        <w:rPr>
          <w:rFonts w:ascii="BiauKai" w:eastAsia="BiauKai" w:hAnsi="BiauKai"/>
        </w:rPr>
        <w:t>檢定</w:t>
      </w:r>
    </w:p>
    <w:p w14:paraId="2A0CD10F" w14:textId="7223FACA" w:rsidR="009A0BC4" w:rsidRPr="00185652" w:rsidRDefault="00C96F4A" w:rsidP="00BE146A">
      <w:pPr>
        <w:pStyle w:val="a3"/>
        <w:ind w:leftChars="0" w:left="840"/>
        <w:rPr>
          <w:rFonts w:ascii="BiauKai" w:eastAsia="BiauKai" w:hAnsi="BiauKai"/>
        </w:rPr>
      </w:pPr>
      <w:r w:rsidRPr="00185652">
        <w:rPr>
          <w:rFonts w:ascii="BiauKai" w:eastAsia="BiauKai" w:hAnsi="BiauKai"/>
          <w:noProof/>
        </w:rPr>
        <w:drawing>
          <wp:anchor distT="0" distB="0" distL="114300" distR="114300" simplePos="0" relativeHeight="251668480" behindDoc="0" locked="0" layoutInCell="1" allowOverlap="1" wp14:anchorId="788109EC" wp14:editId="6837558B">
            <wp:simplePos x="0" y="0"/>
            <wp:positionH relativeFrom="column">
              <wp:posOffset>2677795</wp:posOffset>
            </wp:positionH>
            <wp:positionV relativeFrom="paragraph">
              <wp:posOffset>1109980</wp:posOffset>
            </wp:positionV>
            <wp:extent cx="3117215" cy="2534285"/>
            <wp:effectExtent l="0" t="0" r="6985" b="5715"/>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117215" cy="2534285"/>
                    </a:xfrm>
                    <a:prstGeom prst="rect">
                      <a:avLst/>
                    </a:prstGeom>
                  </pic:spPr>
                </pic:pic>
              </a:graphicData>
            </a:graphic>
            <wp14:sizeRelH relativeFrom="page">
              <wp14:pctWidth>0</wp14:pctWidth>
            </wp14:sizeRelH>
            <wp14:sizeRelV relativeFrom="page">
              <wp14:pctHeight>0</wp14:pctHeight>
            </wp14:sizeRelV>
          </wp:anchor>
        </w:drawing>
      </w:r>
      <w:r w:rsidR="00AC747F" w:rsidRPr="00185652">
        <w:rPr>
          <w:rFonts w:ascii="BiauKai" w:eastAsia="BiauKai" w:hAnsi="BiauKai"/>
          <w:noProof/>
        </w:rPr>
        <w:drawing>
          <wp:anchor distT="0" distB="0" distL="114300" distR="114300" simplePos="0" relativeHeight="251667456" behindDoc="0" locked="0" layoutInCell="1" allowOverlap="1" wp14:anchorId="5406C5C1" wp14:editId="1C3C127F">
            <wp:simplePos x="0" y="0"/>
            <wp:positionH relativeFrom="column">
              <wp:posOffset>-410210</wp:posOffset>
            </wp:positionH>
            <wp:positionV relativeFrom="paragraph">
              <wp:posOffset>1103630</wp:posOffset>
            </wp:positionV>
            <wp:extent cx="3089910" cy="2543175"/>
            <wp:effectExtent l="0" t="0" r="8890" b="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89910" cy="2543175"/>
                    </a:xfrm>
                    <a:prstGeom prst="rect">
                      <a:avLst/>
                    </a:prstGeom>
                  </pic:spPr>
                </pic:pic>
              </a:graphicData>
            </a:graphic>
            <wp14:sizeRelH relativeFrom="page">
              <wp14:pctWidth>0</wp14:pctWidth>
            </wp14:sizeRelH>
            <wp14:sizeRelV relativeFrom="page">
              <wp14:pctHeight>0</wp14:pctHeight>
            </wp14:sizeRelV>
          </wp:anchor>
        </w:drawing>
      </w:r>
      <w:r w:rsidR="00A400F0" w:rsidRPr="00185652">
        <w:rPr>
          <w:rFonts w:ascii="BiauKai" w:eastAsia="BiauKai" w:hAnsi="BiauKai"/>
        </w:rPr>
        <w:t xml:space="preserve">    </w:t>
      </w:r>
      <w:r w:rsidR="00A400F0" w:rsidRPr="00185652">
        <w:rPr>
          <w:rFonts w:ascii="BiauKai" w:eastAsia="BiauKai" w:hAnsi="BiauKai" w:hint="eastAsia"/>
        </w:rPr>
        <w:t>下方左圖為</w:t>
      </w:r>
      <w:r w:rsidR="00A400F0" w:rsidRPr="00185652">
        <w:rPr>
          <w:rFonts w:ascii="BiauKai" w:eastAsia="BiauKai" w:hAnsi="BiauKai"/>
        </w:rPr>
        <w:t>Q-Q plot，如果殘差項為常態分配，則散步點會和那條直線重疊；</w:t>
      </w:r>
      <w:r w:rsidR="009A0BC4" w:rsidRPr="00185652">
        <w:rPr>
          <w:rFonts w:ascii="BiauKai" w:eastAsia="BiauKai" w:hAnsi="BiauKai"/>
        </w:rPr>
        <w:t>下方右圖為殘差與估計值的配適圖，如果殘差項為常態分配，則散步圖會與水平線很相近，由以下兩張圖可知，</w:t>
      </w:r>
      <w:r w:rsidR="009A0BC4" w:rsidRPr="00185652">
        <w:rPr>
          <w:rFonts w:ascii="BiauKai" w:eastAsia="BiauKai" w:hAnsi="BiauKai" w:hint="eastAsia"/>
        </w:rPr>
        <w:t>此</w:t>
      </w:r>
      <w:r w:rsidR="009A0BC4" w:rsidRPr="00185652">
        <w:rPr>
          <w:rFonts w:ascii="BiauKai" w:eastAsia="BiauKai" w:hAnsi="BiauKai"/>
        </w:rPr>
        <w:t>模型的殘差為常態分配。</w:t>
      </w:r>
    </w:p>
    <w:p w14:paraId="7EADDC77" w14:textId="4C8242F0" w:rsidR="009A0BC4" w:rsidRPr="00185652" w:rsidRDefault="009A0BC4" w:rsidP="00A400F0">
      <w:pPr>
        <w:pStyle w:val="a3"/>
        <w:ind w:leftChars="0" w:left="840"/>
        <w:rPr>
          <w:rFonts w:ascii="BiauKai" w:eastAsia="BiauKai" w:hAnsi="BiauKai"/>
        </w:rPr>
      </w:pPr>
      <w:r w:rsidRPr="00185652">
        <w:rPr>
          <w:rFonts w:ascii="BiauKai" w:eastAsia="BiauKai" w:hAnsi="BiauKai" w:hint="eastAsia"/>
        </w:rPr>
        <w:t xml:space="preserve">    </w:t>
      </w:r>
    </w:p>
    <w:p w14:paraId="695916E9" w14:textId="067B3CD2" w:rsidR="00BE146A" w:rsidRPr="00185652" w:rsidRDefault="00BE146A" w:rsidP="00A400F0">
      <w:pPr>
        <w:pStyle w:val="a3"/>
        <w:ind w:leftChars="0" w:left="840"/>
        <w:rPr>
          <w:rFonts w:ascii="BiauKai" w:eastAsia="BiauKai" w:hAnsi="BiauKai"/>
        </w:rPr>
      </w:pPr>
      <w:r w:rsidRPr="00185652">
        <w:rPr>
          <w:rFonts w:ascii="BiauKai" w:eastAsia="BiauKai" w:hAnsi="BiauKai" w:hint="eastAsia"/>
        </w:rPr>
        <w:t xml:space="preserve">    </w:t>
      </w:r>
      <w:r w:rsidRPr="00185652">
        <w:rPr>
          <w:rFonts w:ascii="BiauKai" w:eastAsia="BiauKai" w:hAnsi="BiauKai"/>
        </w:rPr>
        <w:t>如果資料沒有考慮殘差異質變異的性質，OLS的估計往往會過度顯著，檢定殘差是否具有異質性就相當重要，因此我們使用</w:t>
      </w:r>
      <w:proofErr w:type="spellStart"/>
      <w:r w:rsidRPr="00185652">
        <w:rPr>
          <w:rFonts w:ascii="BiauKai" w:eastAsia="BiauKai" w:hAnsi="BiauKai"/>
        </w:rPr>
        <w:t>Breusch</w:t>
      </w:r>
      <w:proofErr w:type="spellEnd"/>
      <w:r w:rsidRPr="00185652">
        <w:rPr>
          <w:rFonts w:ascii="BiauKai" w:eastAsia="BiauKai" w:hAnsi="BiauKai"/>
        </w:rPr>
        <w:t>-Pagan檢定進行異質殘差分析，檢驗出來結果的p-value小於0.05，代表存在異質性，必須透過穩健性共變異數的異質變異去修正模型，因此下</w:t>
      </w:r>
      <w:r w:rsidRPr="00185652">
        <w:rPr>
          <w:rFonts w:ascii="BiauKai" w:eastAsia="BiauKai" w:hAnsi="BiauKai" w:hint="eastAsia"/>
        </w:rPr>
        <w:t>方</w:t>
      </w:r>
      <w:r w:rsidRPr="00185652">
        <w:rPr>
          <w:rFonts w:ascii="BiauKai" w:eastAsia="BiauKai" w:hAnsi="BiauKai"/>
        </w:rPr>
        <w:t>左表為原本模型</w:t>
      </w:r>
      <w:r w:rsidRPr="00185652">
        <w:rPr>
          <w:rFonts w:ascii="BiauKai" w:eastAsia="BiauKai" w:hAnsi="BiauKai" w:hint="eastAsia"/>
        </w:rPr>
        <w:t>，</w:t>
      </w:r>
      <w:r w:rsidRPr="00185652">
        <w:rPr>
          <w:rFonts w:ascii="BiauKai" w:eastAsia="BiauKai" w:hAnsi="BiauKai"/>
        </w:rPr>
        <w:t>下方右表為進行標準差修正後的模型，整體來說差異不大，因此可忽略此異質性問題。</w:t>
      </w:r>
    </w:p>
    <w:p w14:paraId="68ECEBF9" w14:textId="17B54E38" w:rsidR="00BE146A" w:rsidRPr="00DC164D" w:rsidRDefault="00DC164D" w:rsidP="00DC164D">
      <w:pPr>
        <w:pStyle w:val="a3"/>
        <w:ind w:leftChars="0" w:left="840"/>
        <w:rPr>
          <w:rFonts w:ascii="BiauKai" w:eastAsia="BiauKai" w:hAnsi="BiauKai"/>
        </w:rPr>
      </w:pPr>
      <w:r w:rsidRPr="00185652">
        <w:rPr>
          <w:rFonts w:ascii="BiauKai" w:eastAsia="BiauKai" w:hAnsi="BiauKai"/>
          <w:noProof/>
        </w:rPr>
        <w:drawing>
          <wp:anchor distT="0" distB="0" distL="114300" distR="114300" simplePos="0" relativeHeight="251670528" behindDoc="0" locked="0" layoutInCell="1" allowOverlap="1" wp14:anchorId="41EC23A9" wp14:editId="062DBA92">
            <wp:simplePos x="0" y="0"/>
            <wp:positionH relativeFrom="column">
              <wp:posOffset>2908300</wp:posOffset>
            </wp:positionH>
            <wp:positionV relativeFrom="paragraph">
              <wp:posOffset>220980</wp:posOffset>
            </wp:positionV>
            <wp:extent cx="3086100" cy="2279650"/>
            <wp:effectExtent l="0" t="0" r="12700" b="6350"/>
            <wp:wrapTopAndBottom/>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86100" cy="2279650"/>
                    </a:xfrm>
                    <a:prstGeom prst="rect">
                      <a:avLst/>
                    </a:prstGeom>
                  </pic:spPr>
                </pic:pic>
              </a:graphicData>
            </a:graphic>
            <wp14:sizeRelH relativeFrom="page">
              <wp14:pctWidth>0</wp14:pctWidth>
            </wp14:sizeRelH>
            <wp14:sizeRelV relativeFrom="page">
              <wp14:pctHeight>0</wp14:pctHeight>
            </wp14:sizeRelV>
          </wp:anchor>
        </w:drawing>
      </w:r>
      <w:r w:rsidRPr="00185652">
        <w:rPr>
          <w:rFonts w:ascii="BiauKai" w:eastAsia="BiauKai" w:hAnsi="BiauKai"/>
          <w:noProof/>
        </w:rPr>
        <w:drawing>
          <wp:anchor distT="0" distB="0" distL="114300" distR="114300" simplePos="0" relativeHeight="251669504" behindDoc="0" locked="0" layoutInCell="1" allowOverlap="1" wp14:anchorId="253B8229" wp14:editId="2186869F">
            <wp:simplePos x="0" y="0"/>
            <wp:positionH relativeFrom="column">
              <wp:posOffset>-404495</wp:posOffset>
            </wp:positionH>
            <wp:positionV relativeFrom="paragraph">
              <wp:posOffset>216673</wp:posOffset>
            </wp:positionV>
            <wp:extent cx="3086100" cy="2288540"/>
            <wp:effectExtent l="0" t="0" r="12700" b="0"/>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86100" cy="2288540"/>
                    </a:xfrm>
                    <a:prstGeom prst="rect">
                      <a:avLst/>
                    </a:prstGeom>
                  </pic:spPr>
                </pic:pic>
              </a:graphicData>
            </a:graphic>
            <wp14:sizeRelH relativeFrom="page">
              <wp14:pctWidth>0</wp14:pctWidth>
            </wp14:sizeRelH>
            <wp14:sizeRelV relativeFrom="page">
              <wp14:pctHeight>0</wp14:pctHeight>
            </wp14:sizeRelV>
          </wp:anchor>
        </w:drawing>
      </w:r>
    </w:p>
    <w:p w14:paraId="54EE4402" w14:textId="74FC79FF" w:rsidR="007D6E21" w:rsidRPr="00185652" w:rsidRDefault="00094AD9" w:rsidP="00DE0628">
      <w:pPr>
        <w:pStyle w:val="1"/>
        <w:jc w:val="center"/>
        <w:rPr>
          <w:rFonts w:ascii="BiauKai" w:eastAsia="BiauKai" w:hAnsi="BiauKai"/>
          <w:sz w:val="24"/>
          <w:szCs w:val="24"/>
        </w:rPr>
      </w:pPr>
      <w:bookmarkStart w:id="25" w:name="_Toc503305116"/>
      <w:r w:rsidRPr="00185652">
        <w:rPr>
          <w:rFonts w:ascii="BiauKai" w:eastAsia="BiauKai" w:hAnsi="BiauKai"/>
          <w:sz w:val="24"/>
          <w:szCs w:val="24"/>
        </w:rPr>
        <w:lastRenderedPageBreak/>
        <w:t>第</w:t>
      </w:r>
      <w:r w:rsidRPr="00185652">
        <w:rPr>
          <w:rFonts w:ascii="BiauKai" w:eastAsia="BiauKai" w:hAnsi="BiauKai" w:hint="eastAsia"/>
          <w:sz w:val="24"/>
          <w:szCs w:val="24"/>
        </w:rPr>
        <w:t>六</w:t>
      </w:r>
      <w:r w:rsidRPr="00185652">
        <w:rPr>
          <w:rFonts w:ascii="BiauKai" w:eastAsia="BiauKai" w:hAnsi="BiauKai"/>
          <w:sz w:val="24"/>
          <w:szCs w:val="24"/>
        </w:rPr>
        <w:t xml:space="preserve">章 </w:t>
      </w:r>
      <w:r w:rsidR="007D6E21" w:rsidRPr="00185652">
        <w:rPr>
          <w:rFonts w:ascii="BiauKai" w:eastAsia="BiauKai" w:hAnsi="BiauKai"/>
          <w:sz w:val="24"/>
          <w:szCs w:val="24"/>
        </w:rPr>
        <w:t>結論與建議</w:t>
      </w:r>
      <w:bookmarkEnd w:id="25"/>
    </w:p>
    <w:p w14:paraId="7799B918" w14:textId="2E10FD38" w:rsidR="00FA5C9B" w:rsidRPr="00185652" w:rsidRDefault="00FA5C9B" w:rsidP="00124CC7">
      <w:pPr>
        <w:ind w:firstLineChars="200" w:firstLine="480"/>
        <w:rPr>
          <w:rFonts w:ascii="BiauKai" w:eastAsia="BiauKai" w:hAnsi="BiauKai" w:hint="eastAsia"/>
        </w:rPr>
      </w:pPr>
      <w:r w:rsidRPr="00185652">
        <w:rPr>
          <w:rFonts w:ascii="BiauKai" w:eastAsia="BiauKai" w:hAnsi="BiauKai" w:hint="eastAsia"/>
        </w:rPr>
        <w:t>保單脫退率是評估保險公司契約品質的其中一項衡量指標，其高低關係到公司之經營績效，甚至是公司未來的成敗，因此壽險業之保單脫退率備受矚目。壽險公司為追求經營績效的穩定發展，會設法降低脫退率，故本研究透過線性迴歸，分析壽險公司的財務指標及總體經濟指標對保單脫退率是否有相關性，並建立數個假說來探討各個因子對保單脫退率的影響。</w:t>
      </w:r>
    </w:p>
    <w:p w14:paraId="2E1A7003" w14:textId="6DB5AF2A" w:rsidR="00FA5C9B" w:rsidRPr="00185652" w:rsidRDefault="00FA5C9B" w:rsidP="00E77D42">
      <w:pPr>
        <w:ind w:firstLineChars="200" w:firstLine="480"/>
        <w:rPr>
          <w:rFonts w:ascii="BiauKai" w:eastAsia="BiauKai" w:hAnsi="BiauKai"/>
        </w:rPr>
      </w:pPr>
      <w:r w:rsidRPr="00185652">
        <w:rPr>
          <w:rFonts w:ascii="BiauKai" w:eastAsia="BiauKai" w:hAnsi="BiauKai" w:hint="eastAsia"/>
        </w:rPr>
        <w:t>針對各公司的財務指標而言，本研究顯示，負債占資產比率、投資報酬率、</w:t>
      </w:r>
      <w:r w:rsidR="00E77D42" w:rsidRPr="00185652">
        <w:rPr>
          <w:rFonts w:ascii="BiauKai" w:eastAsia="BiauKai" w:hAnsi="BiauKai" w:cs="新細明體" w:hint="eastAsia"/>
        </w:rPr>
        <w:t>申訴率、理賠訴訟率、消費者物價指數和學歷</w:t>
      </w:r>
      <w:r w:rsidRPr="00185652">
        <w:rPr>
          <w:rFonts w:ascii="BiauKai" w:eastAsia="BiauKai" w:hAnsi="BiauKai" w:hint="eastAsia"/>
        </w:rPr>
        <w:t>有顯著關係，其中投資報酬率的影響最大。</w:t>
      </w:r>
    </w:p>
    <w:p w14:paraId="5FD6D7B8" w14:textId="5CCF0CBB" w:rsidR="00E672E4" w:rsidRPr="00185652" w:rsidRDefault="00FA5C9B" w:rsidP="00124CC7">
      <w:pPr>
        <w:ind w:firstLineChars="200" w:firstLine="480"/>
        <w:rPr>
          <w:rFonts w:ascii="BiauKai" w:eastAsia="BiauKai" w:hAnsi="BiauKai" w:hint="eastAsia"/>
        </w:rPr>
      </w:pPr>
      <w:r w:rsidRPr="00185652">
        <w:rPr>
          <w:rFonts w:ascii="BiauKai" w:eastAsia="BiauKai" w:hAnsi="BiauKai" w:hint="eastAsia"/>
        </w:rPr>
        <w:t>此外，由於研究範圍的限制，本研究無法把更廣泛的個體因素納入模型中，期許未來可以</w:t>
      </w:r>
      <w:r w:rsidR="00E77D42" w:rsidRPr="00185652">
        <w:rPr>
          <w:rFonts w:ascii="BiauKai" w:eastAsia="BiauKai" w:hAnsi="BiauKai" w:hint="eastAsia"/>
        </w:rPr>
        <w:t>考量</w:t>
      </w:r>
      <w:r w:rsidRPr="00185652">
        <w:rPr>
          <w:rFonts w:ascii="BiauKai" w:eastAsia="BiauKai" w:hAnsi="BiauKai" w:hint="eastAsia"/>
        </w:rPr>
        <w:t>不同險種、不同壽險公司差異、甚至是保戶特性中有關所得及財務狀況等，並建立模型，以探討相關因素對保單脫退率之影響，並且提供壽險業者及相關單位有價值之決策參考。</w:t>
      </w:r>
    </w:p>
    <w:p w14:paraId="53B3F564" w14:textId="6B9D826C" w:rsidR="007D6E21" w:rsidRPr="00185652" w:rsidRDefault="00094AD9" w:rsidP="00DE0628">
      <w:pPr>
        <w:pStyle w:val="1"/>
        <w:jc w:val="center"/>
        <w:rPr>
          <w:rFonts w:ascii="BiauKai" w:eastAsia="BiauKai" w:hAnsi="BiauKai"/>
          <w:sz w:val="24"/>
          <w:szCs w:val="24"/>
        </w:rPr>
      </w:pPr>
      <w:bookmarkStart w:id="26" w:name="_Toc503305117"/>
      <w:r w:rsidRPr="00185652">
        <w:rPr>
          <w:rFonts w:ascii="BiauKai" w:eastAsia="BiauKai" w:hAnsi="BiauKai"/>
          <w:sz w:val="24"/>
          <w:szCs w:val="24"/>
        </w:rPr>
        <w:t>第</w:t>
      </w:r>
      <w:r w:rsidRPr="00185652">
        <w:rPr>
          <w:rFonts w:ascii="BiauKai" w:eastAsia="BiauKai" w:hAnsi="BiauKai" w:hint="eastAsia"/>
          <w:sz w:val="24"/>
          <w:szCs w:val="24"/>
        </w:rPr>
        <w:t>七</w:t>
      </w:r>
      <w:r w:rsidRPr="00185652">
        <w:rPr>
          <w:rFonts w:ascii="BiauKai" w:eastAsia="BiauKai" w:hAnsi="BiauKai"/>
          <w:sz w:val="24"/>
          <w:szCs w:val="24"/>
        </w:rPr>
        <w:t xml:space="preserve">章 </w:t>
      </w:r>
      <w:r w:rsidR="007D6E21" w:rsidRPr="00185652">
        <w:rPr>
          <w:rFonts w:ascii="BiauKai" w:eastAsia="BiauKai" w:hAnsi="BiauKai" w:hint="eastAsia"/>
          <w:sz w:val="24"/>
          <w:szCs w:val="24"/>
        </w:rPr>
        <w:t>參考文獻</w:t>
      </w:r>
      <w:bookmarkEnd w:id="26"/>
    </w:p>
    <w:p w14:paraId="579A6D12" w14:textId="79FC6C3D" w:rsidR="00E77D42" w:rsidRPr="00185652" w:rsidRDefault="00E77D42" w:rsidP="00E77D42">
      <w:pPr>
        <w:rPr>
          <w:rFonts w:ascii="標楷體" w:eastAsia="標楷體" w:hAnsi="標楷體"/>
        </w:rPr>
      </w:pPr>
      <w:r w:rsidRPr="00185652">
        <w:rPr>
          <w:rFonts w:ascii="標楷體" w:eastAsia="標楷體" w:hAnsi="標楷體"/>
        </w:rPr>
        <w:t>D De Giovanni - Scandinavian Actuarial Journal, 2010, LAPSE RATE MODELING: A RATIONAL EXPECTATION APPROACH</w:t>
      </w:r>
    </w:p>
    <w:p w14:paraId="1DC0D49A" w14:textId="6AFAAF42" w:rsidR="00E77D42" w:rsidRPr="00185652" w:rsidRDefault="00E77D42" w:rsidP="00E77D42">
      <w:pPr>
        <w:rPr>
          <w:rFonts w:ascii="標楷體" w:eastAsia="標楷體" w:hAnsi="標楷體"/>
        </w:rPr>
      </w:pPr>
      <w:r w:rsidRPr="00185652">
        <w:rPr>
          <w:rFonts w:ascii="標楷體" w:eastAsia="標楷體" w:hAnsi="標楷體" w:hint="eastAsia"/>
        </w:rPr>
        <w:t xml:space="preserve">Jeffrey W. </w:t>
      </w:r>
      <w:proofErr w:type="spellStart"/>
      <w:r w:rsidRPr="00185652">
        <w:rPr>
          <w:rFonts w:ascii="標楷體" w:eastAsia="標楷體" w:hAnsi="標楷體" w:hint="eastAsia"/>
        </w:rPr>
        <w:t>Stempel</w:t>
      </w:r>
      <w:proofErr w:type="spellEnd"/>
      <w:r w:rsidRPr="00185652">
        <w:rPr>
          <w:rFonts w:ascii="標楷體" w:eastAsia="標楷體" w:hAnsi="標楷體" w:hint="eastAsia"/>
        </w:rPr>
        <w:t xml:space="preserve">, </w:t>
      </w:r>
      <w:proofErr w:type="spellStart"/>
      <w:r w:rsidRPr="00185652">
        <w:rPr>
          <w:rFonts w:ascii="標楷體" w:eastAsia="標楷體" w:hAnsi="標楷體" w:hint="eastAsia"/>
        </w:rPr>
        <w:t>Stempel</w:t>
      </w:r>
      <w:proofErr w:type="spellEnd"/>
      <w:r w:rsidRPr="00185652">
        <w:rPr>
          <w:rFonts w:ascii="標楷體" w:eastAsia="標楷體" w:hAnsi="標楷體" w:hint="eastAsia"/>
        </w:rPr>
        <w:t xml:space="preserve"> on Insurance Contracts ,2010</w:t>
      </w:r>
    </w:p>
    <w:p w14:paraId="13A2F358" w14:textId="127051BD" w:rsidR="00E77D42" w:rsidRPr="00185652" w:rsidRDefault="00E77D42" w:rsidP="00E77D42">
      <w:pPr>
        <w:rPr>
          <w:rFonts w:ascii="標楷體" w:eastAsia="標楷體" w:hAnsi="標楷體"/>
        </w:rPr>
      </w:pPr>
      <w:r w:rsidRPr="00185652">
        <w:rPr>
          <w:rFonts w:ascii="標楷體" w:eastAsia="標楷體" w:hAnsi="標楷體"/>
        </w:rPr>
        <w:t xml:space="preserve">J </w:t>
      </w:r>
      <w:proofErr w:type="spellStart"/>
      <w:r w:rsidRPr="00185652">
        <w:rPr>
          <w:rFonts w:ascii="標楷體" w:eastAsia="標楷體" w:hAnsi="標楷體"/>
        </w:rPr>
        <w:t>Pinquet</w:t>
      </w:r>
      <w:proofErr w:type="spellEnd"/>
      <w:r w:rsidRPr="00185652">
        <w:rPr>
          <w:rFonts w:ascii="標楷體" w:eastAsia="標楷體" w:hAnsi="標楷體"/>
        </w:rPr>
        <w:t xml:space="preserve">, M </w:t>
      </w:r>
      <w:proofErr w:type="spellStart"/>
      <w:r w:rsidRPr="00185652">
        <w:rPr>
          <w:rFonts w:ascii="標楷體" w:eastAsia="標楷體" w:hAnsi="標楷體"/>
        </w:rPr>
        <w:t>Guillén</w:t>
      </w:r>
      <w:proofErr w:type="spellEnd"/>
      <w:r w:rsidRPr="00185652">
        <w:rPr>
          <w:rFonts w:ascii="標楷體" w:eastAsia="標楷體" w:hAnsi="標楷體"/>
        </w:rPr>
        <w:t xml:space="preserve">, M </w:t>
      </w:r>
      <w:proofErr w:type="spellStart"/>
      <w:r w:rsidRPr="00185652">
        <w:rPr>
          <w:rFonts w:ascii="標楷體" w:eastAsia="標楷體" w:hAnsi="標楷體"/>
        </w:rPr>
        <w:t>Ayuso</w:t>
      </w:r>
      <w:proofErr w:type="spellEnd"/>
      <w:r w:rsidRPr="00185652">
        <w:rPr>
          <w:rFonts w:ascii="標楷體" w:eastAsia="標楷體" w:hAnsi="標楷體"/>
        </w:rPr>
        <w:t xml:space="preserve"> - Journal of Risk and Insurance, 2011, COMMITMENT AND LAPSE BEHAVIOR IN LONG-TERM INSURANCE: A CASE STUDY </w:t>
      </w:r>
    </w:p>
    <w:p w14:paraId="3ECE7695" w14:textId="77777777" w:rsidR="00E77D42" w:rsidRPr="00185652" w:rsidRDefault="00E77D42" w:rsidP="00E77D42">
      <w:pPr>
        <w:rPr>
          <w:rFonts w:ascii="標楷體" w:eastAsia="標楷體" w:hAnsi="標楷體"/>
        </w:rPr>
      </w:pPr>
      <w:r w:rsidRPr="00185652">
        <w:rPr>
          <w:rFonts w:ascii="標楷體" w:eastAsia="標楷體" w:hAnsi="標楷體"/>
        </w:rPr>
        <w:t xml:space="preserve">M </w:t>
      </w:r>
      <w:proofErr w:type="spellStart"/>
      <w:r w:rsidRPr="00185652">
        <w:rPr>
          <w:rFonts w:ascii="標楷體" w:eastAsia="標楷體" w:hAnsi="標楷體"/>
        </w:rPr>
        <w:t>Eling</w:t>
      </w:r>
      <w:proofErr w:type="spellEnd"/>
      <w:r w:rsidRPr="00185652">
        <w:rPr>
          <w:rFonts w:ascii="標楷體" w:eastAsia="標楷體" w:hAnsi="標楷體"/>
        </w:rPr>
        <w:t xml:space="preserve">, D </w:t>
      </w:r>
      <w:proofErr w:type="spellStart"/>
      <w:r w:rsidRPr="00185652">
        <w:rPr>
          <w:rFonts w:ascii="標楷體" w:eastAsia="標楷體" w:hAnsi="標楷體"/>
        </w:rPr>
        <w:t>Kiesenbauer</w:t>
      </w:r>
      <w:proofErr w:type="spellEnd"/>
      <w:r w:rsidRPr="00185652">
        <w:rPr>
          <w:rFonts w:ascii="標楷體" w:eastAsia="標楷體" w:hAnsi="標楷體"/>
        </w:rPr>
        <w:t xml:space="preserve"> - Journal of Risk and Insurance, 2014, WHAT POLICY FEATURES DETERMINE LIFE INSURANCE LAPSE? AN ANALYSIS OF THE GERMAN MARKET </w:t>
      </w:r>
    </w:p>
    <w:p w14:paraId="7DF225D7" w14:textId="6A748071" w:rsidR="00E77D42" w:rsidRPr="00185652" w:rsidRDefault="00E77D42" w:rsidP="00E77D42">
      <w:pPr>
        <w:rPr>
          <w:rFonts w:ascii="標楷體" w:eastAsia="標楷體" w:hAnsi="標楷體"/>
        </w:rPr>
      </w:pPr>
      <w:r w:rsidRPr="00185652">
        <w:rPr>
          <w:rFonts w:ascii="標楷體" w:eastAsia="標楷體" w:hAnsi="標楷體"/>
        </w:rPr>
        <w:t>MC Christiansen</w:t>
      </w:r>
      <w:r w:rsidRPr="00185652">
        <w:rPr>
          <w:rFonts w:ascii="標楷體" w:eastAsia="標楷體" w:hAnsi="標楷體" w:hint="eastAsia"/>
        </w:rPr>
        <w:t xml:space="preserve">, </w:t>
      </w:r>
      <w:r w:rsidRPr="00185652">
        <w:rPr>
          <w:rFonts w:ascii="標楷體" w:eastAsia="標楷體" w:hAnsi="標楷體"/>
        </w:rPr>
        <w:t xml:space="preserve">M </w:t>
      </w:r>
      <w:proofErr w:type="spellStart"/>
      <w:r w:rsidRPr="00185652">
        <w:rPr>
          <w:rFonts w:ascii="標楷體" w:eastAsia="標楷體" w:hAnsi="標楷體"/>
        </w:rPr>
        <w:t>Eling</w:t>
      </w:r>
      <w:proofErr w:type="spellEnd"/>
      <w:r w:rsidRPr="00185652">
        <w:rPr>
          <w:rFonts w:ascii="標楷體" w:eastAsia="標楷體" w:hAnsi="標楷體" w:hint="eastAsia"/>
        </w:rPr>
        <w:t xml:space="preserve">, </w:t>
      </w:r>
      <w:r w:rsidRPr="00185652">
        <w:rPr>
          <w:rFonts w:ascii="標楷體" w:eastAsia="標楷體" w:hAnsi="標楷體"/>
        </w:rPr>
        <w:t>JP Schmidt</w:t>
      </w:r>
      <w:r w:rsidRPr="00185652">
        <w:rPr>
          <w:rFonts w:ascii="標楷體" w:eastAsia="標楷體" w:hAnsi="標楷體" w:hint="eastAsia"/>
        </w:rPr>
        <w:t xml:space="preserve">, </w:t>
      </w:r>
      <w:r w:rsidRPr="00185652">
        <w:rPr>
          <w:rFonts w:ascii="標楷體" w:eastAsia="標楷體" w:hAnsi="標楷體"/>
        </w:rPr>
        <w:t xml:space="preserve">L </w:t>
      </w:r>
      <w:proofErr w:type="spellStart"/>
      <w:r w:rsidRPr="00185652">
        <w:rPr>
          <w:rFonts w:ascii="標楷體" w:eastAsia="標楷體" w:hAnsi="標楷體"/>
        </w:rPr>
        <w:t>Zirkelbach</w:t>
      </w:r>
      <w:proofErr w:type="spellEnd"/>
      <w:r w:rsidRPr="00185652">
        <w:rPr>
          <w:rFonts w:ascii="標楷體" w:eastAsia="標楷體" w:hAnsi="標楷體"/>
        </w:rPr>
        <w:t>- Journal of Risk and Insurance, 2015, WHO IS CHANGING HEALTH INSURANCE COVERAGE? EMPIRICAL EVIDENCE ON POLICYHOLDER DYNAMICS</w:t>
      </w:r>
      <w:r w:rsidRPr="00185652">
        <w:rPr>
          <w:rFonts w:ascii="標楷體" w:eastAsia="標楷體" w:hAnsi="標楷體"/>
        </w:rPr>
        <w:br/>
        <w:t xml:space="preserve">W </w:t>
      </w:r>
      <w:proofErr w:type="spellStart"/>
      <w:r w:rsidRPr="00185652">
        <w:rPr>
          <w:rFonts w:ascii="標楷體" w:eastAsia="標楷體" w:hAnsi="標楷體"/>
        </w:rPr>
        <w:t>Kuo</w:t>
      </w:r>
      <w:proofErr w:type="spellEnd"/>
      <w:r w:rsidRPr="00185652">
        <w:rPr>
          <w:rFonts w:ascii="標楷體" w:eastAsia="標楷體" w:hAnsi="標楷體"/>
        </w:rPr>
        <w:t>, C Tsai, WK Chen - Journal of Risk and Insurance, 2003, AN EMPIRICAL STUDY ON THE LAPSE RATE:THE COINTEGRATION APPROACH</w:t>
      </w:r>
    </w:p>
    <w:p w14:paraId="422C210E" w14:textId="122A9659" w:rsidR="00E77D42" w:rsidRPr="00185652" w:rsidRDefault="00E77D42" w:rsidP="00E77D42">
      <w:pPr>
        <w:rPr>
          <w:rFonts w:ascii="標楷體" w:eastAsia="標楷體" w:hAnsi="標楷體"/>
        </w:rPr>
      </w:pPr>
      <w:r w:rsidRPr="00185652">
        <w:rPr>
          <w:rFonts w:ascii="標楷體" w:eastAsia="標楷體" w:hAnsi="標楷體" w:hint="eastAsia"/>
        </w:rPr>
        <w:t>楊宗杰，1992，台灣地區個人壽險保單早期失效之研究</w:t>
      </w:r>
    </w:p>
    <w:p w14:paraId="12F6AFDA" w14:textId="1A09CE73" w:rsidR="002D2887" w:rsidRPr="00185652" w:rsidRDefault="00263625" w:rsidP="00694D1E">
      <w:pPr>
        <w:pStyle w:val="1"/>
        <w:spacing w:line="240" w:lineRule="auto"/>
        <w:rPr>
          <w:rFonts w:ascii="BiauKai" w:eastAsia="BiauKai" w:hAnsi="BiauKai"/>
          <w:sz w:val="24"/>
          <w:szCs w:val="24"/>
        </w:rPr>
      </w:pPr>
      <w:bookmarkStart w:id="27" w:name="_Toc503305118"/>
      <w:r w:rsidRPr="00185652">
        <w:rPr>
          <w:rFonts w:ascii="BiauKai" w:eastAsia="BiauKai" w:hAnsi="BiauKai"/>
          <w:sz w:val="24"/>
          <w:szCs w:val="24"/>
        </w:rPr>
        <w:lastRenderedPageBreak/>
        <w:t xml:space="preserve">附錄 </w:t>
      </w:r>
      <w:r w:rsidRPr="00185652">
        <w:rPr>
          <w:rFonts w:ascii="BiauKai" w:eastAsia="BiauKai" w:hAnsi="BiauKai" w:hint="eastAsia"/>
          <w:sz w:val="24"/>
          <w:szCs w:val="24"/>
        </w:rPr>
        <w:t>程式碼</w:t>
      </w:r>
      <w:bookmarkEnd w:id="27"/>
    </w:p>
    <w:p w14:paraId="413C82B7" w14:textId="77777777" w:rsidR="00E77D42" w:rsidRPr="00185652" w:rsidRDefault="00E77D42" w:rsidP="00694D1E">
      <w:pPr>
        <w:spacing w:line="360" w:lineRule="exact"/>
        <w:rPr>
          <w:rFonts w:ascii="BiauKai" w:eastAsia="BiauKai" w:hAnsi="BiauKai"/>
        </w:rPr>
      </w:pPr>
      <w:bookmarkStart w:id="28" w:name="_GoBack"/>
      <w:r w:rsidRPr="00185652">
        <w:rPr>
          <w:rFonts w:ascii="BiauKai" w:eastAsia="BiauKai" w:hAnsi="BiauKai" w:hint="eastAsia"/>
        </w:rPr>
        <w:t>#安裝packages</w:t>
      </w:r>
    </w:p>
    <w:p w14:paraId="496F79CD" w14:textId="77777777" w:rsidR="00E77D42" w:rsidRPr="00185652" w:rsidRDefault="00E77D42" w:rsidP="00694D1E">
      <w:pPr>
        <w:spacing w:line="360" w:lineRule="exact"/>
        <w:rPr>
          <w:rFonts w:ascii="BiauKai" w:eastAsia="BiauKai" w:hAnsi="BiauKai"/>
        </w:rPr>
      </w:pPr>
      <w:r w:rsidRPr="00185652">
        <w:rPr>
          <w:rFonts w:ascii="BiauKai" w:eastAsia="BiauKai" w:hAnsi="BiauKai"/>
        </w:rPr>
        <w:t xml:space="preserve">if </w:t>
      </w:r>
      <w:proofErr w:type="gramStart"/>
      <w:r w:rsidRPr="00185652">
        <w:rPr>
          <w:rFonts w:ascii="BiauKai" w:eastAsia="BiauKai" w:hAnsi="BiauKai"/>
        </w:rPr>
        <w:t>(!require</w:t>
      </w:r>
      <w:proofErr w:type="gramEnd"/>
      <w:r w:rsidRPr="00185652">
        <w:rPr>
          <w:rFonts w:ascii="BiauKai" w:eastAsia="BiauKai" w:hAnsi="BiauKai"/>
        </w:rPr>
        <w:t xml:space="preserve">(car)) </w:t>
      </w:r>
      <w:proofErr w:type="spellStart"/>
      <w:r w:rsidRPr="00185652">
        <w:rPr>
          <w:rFonts w:ascii="BiauKai" w:eastAsia="BiauKai" w:hAnsi="BiauKai"/>
        </w:rPr>
        <w:t>install.packages</w:t>
      </w:r>
      <w:proofErr w:type="spellEnd"/>
      <w:r w:rsidRPr="00185652">
        <w:rPr>
          <w:rFonts w:ascii="BiauKai" w:eastAsia="BiauKai" w:hAnsi="BiauKai"/>
        </w:rPr>
        <w:t>("car")</w:t>
      </w:r>
    </w:p>
    <w:p w14:paraId="54A086B6" w14:textId="77777777" w:rsidR="00E77D42" w:rsidRPr="00185652" w:rsidRDefault="00E77D42" w:rsidP="00694D1E">
      <w:pPr>
        <w:spacing w:line="360" w:lineRule="exact"/>
        <w:rPr>
          <w:rFonts w:ascii="BiauKai" w:eastAsia="BiauKai" w:hAnsi="BiauKai"/>
        </w:rPr>
      </w:pPr>
      <w:r w:rsidRPr="00185652">
        <w:rPr>
          <w:rFonts w:ascii="BiauKai" w:eastAsia="BiauKai" w:hAnsi="BiauKai"/>
        </w:rPr>
        <w:t xml:space="preserve">if </w:t>
      </w:r>
      <w:proofErr w:type="gramStart"/>
      <w:r w:rsidRPr="00185652">
        <w:rPr>
          <w:rFonts w:ascii="BiauKai" w:eastAsia="BiauKai" w:hAnsi="BiauKai"/>
        </w:rPr>
        <w:t>(!require</w:t>
      </w:r>
      <w:proofErr w:type="gramEnd"/>
      <w:r w:rsidRPr="00185652">
        <w:rPr>
          <w:rFonts w:ascii="BiauKai" w:eastAsia="BiauKai" w:hAnsi="BiauKai"/>
        </w:rPr>
        <w:t xml:space="preserve">(zoo)) </w:t>
      </w:r>
      <w:proofErr w:type="spellStart"/>
      <w:r w:rsidRPr="00185652">
        <w:rPr>
          <w:rFonts w:ascii="BiauKai" w:eastAsia="BiauKai" w:hAnsi="BiauKai"/>
        </w:rPr>
        <w:t>install.packages</w:t>
      </w:r>
      <w:proofErr w:type="spellEnd"/>
      <w:r w:rsidRPr="00185652">
        <w:rPr>
          <w:rFonts w:ascii="BiauKai" w:eastAsia="BiauKai" w:hAnsi="BiauKai"/>
        </w:rPr>
        <w:t>("zoo")</w:t>
      </w:r>
    </w:p>
    <w:p w14:paraId="2D5CDAC5" w14:textId="77777777" w:rsidR="00E77D42" w:rsidRPr="00185652" w:rsidRDefault="00E77D42" w:rsidP="00694D1E">
      <w:pPr>
        <w:spacing w:line="360" w:lineRule="exact"/>
        <w:rPr>
          <w:rFonts w:ascii="BiauKai" w:eastAsia="BiauKai" w:hAnsi="BiauKai"/>
        </w:rPr>
      </w:pPr>
      <w:r w:rsidRPr="00185652">
        <w:rPr>
          <w:rFonts w:ascii="BiauKai" w:eastAsia="BiauKai" w:hAnsi="BiauKai"/>
        </w:rPr>
        <w:t xml:space="preserve">if </w:t>
      </w:r>
      <w:proofErr w:type="gramStart"/>
      <w:r w:rsidRPr="00185652">
        <w:rPr>
          <w:rFonts w:ascii="BiauKai" w:eastAsia="BiauKai" w:hAnsi="BiauKai"/>
        </w:rPr>
        <w:t>(!require</w:t>
      </w:r>
      <w:proofErr w:type="gramEnd"/>
      <w:r w:rsidRPr="00185652">
        <w:rPr>
          <w:rFonts w:ascii="BiauKai" w:eastAsia="BiauKai" w:hAnsi="BiauKai"/>
        </w:rPr>
        <w:t>(</w:t>
      </w:r>
      <w:proofErr w:type="spellStart"/>
      <w:r w:rsidRPr="00185652">
        <w:rPr>
          <w:rFonts w:ascii="BiauKai" w:eastAsia="BiauKai" w:hAnsi="BiauKai"/>
        </w:rPr>
        <w:t>lmtest</w:t>
      </w:r>
      <w:proofErr w:type="spellEnd"/>
      <w:r w:rsidRPr="00185652">
        <w:rPr>
          <w:rFonts w:ascii="BiauKai" w:eastAsia="BiauKai" w:hAnsi="BiauKai"/>
        </w:rPr>
        <w:t xml:space="preserve">)) </w:t>
      </w:r>
      <w:proofErr w:type="spellStart"/>
      <w:r w:rsidRPr="00185652">
        <w:rPr>
          <w:rFonts w:ascii="BiauKai" w:eastAsia="BiauKai" w:hAnsi="BiauKai"/>
        </w:rPr>
        <w:t>install.packages</w:t>
      </w:r>
      <w:proofErr w:type="spellEnd"/>
      <w:r w:rsidRPr="00185652">
        <w:rPr>
          <w:rFonts w:ascii="BiauKai" w:eastAsia="BiauKai" w:hAnsi="BiauKai"/>
        </w:rPr>
        <w:t>("</w:t>
      </w:r>
      <w:proofErr w:type="spellStart"/>
      <w:r w:rsidRPr="00185652">
        <w:rPr>
          <w:rFonts w:ascii="BiauKai" w:eastAsia="BiauKai" w:hAnsi="BiauKai"/>
        </w:rPr>
        <w:t>lmtest</w:t>
      </w:r>
      <w:proofErr w:type="spellEnd"/>
      <w:r w:rsidRPr="00185652">
        <w:rPr>
          <w:rFonts w:ascii="BiauKai" w:eastAsia="BiauKai" w:hAnsi="BiauKai"/>
        </w:rPr>
        <w:t>")</w:t>
      </w:r>
    </w:p>
    <w:p w14:paraId="1393DE8B" w14:textId="72DABC8F" w:rsidR="00E77D42" w:rsidRPr="00185652" w:rsidRDefault="00E77D42" w:rsidP="00694D1E">
      <w:pPr>
        <w:spacing w:line="360" w:lineRule="exact"/>
        <w:rPr>
          <w:rFonts w:ascii="BiauKai" w:eastAsia="BiauKai" w:hAnsi="BiauKai"/>
        </w:rPr>
      </w:pPr>
      <w:r w:rsidRPr="00185652">
        <w:rPr>
          <w:rFonts w:ascii="BiauKai" w:eastAsia="BiauKai" w:hAnsi="BiauKai"/>
        </w:rPr>
        <w:t xml:space="preserve">if </w:t>
      </w:r>
      <w:proofErr w:type="gramStart"/>
      <w:r w:rsidRPr="00185652">
        <w:rPr>
          <w:rFonts w:ascii="BiauKai" w:eastAsia="BiauKai" w:hAnsi="BiauKai"/>
        </w:rPr>
        <w:t>(!require</w:t>
      </w:r>
      <w:proofErr w:type="gramEnd"/>
      <w:r w:rsidRPr="00185652">
        <w:rPr>
          <w:rFonts w:ascii="BiauKai" w:eastAsia="BiauKai" w:hAnsi="BiauKai"/>
        </w:rPr>
        <w:t xml:space="preserve">(sandwich)) </w:t>
      </w:r>
      <w:proofErr w:type="spellStart"/>
      <w:r w:rsidRPr="00185652">
        <w:rPr>
          <w:rFonts w:ascii="BiauKai" w:eastAsia="BiauKai" w:hAnsi="BiauKai"/>
        </w:rPr>
        <w:t>install.packages</w:t>
      </w:r>
      <w:proofErr w:type="spellEnd"/>
      <w:r w:rsidRPr="00185652">
        <w:rPr>
          <w:rFonts w:ascii="BiauKai" w:eastAsia="BiauKai" w:hAnsi="BiauKai"/>
        </w:rPr>
        <w:t>("sandwich")</w:t>
      </w:r>
    </w:p>
    <w:p w14:paraId="2ACD3C0F" w14:textId="77777777" w:rsidR="00E77D42" w:rsidRPr="00185652" w:rsidRDefault="00E77D42" w:rsidP="00694D1E">
      <w:pPr>
        <w:spacing w:line="360" w:lineRule="exact"/>
        <w:rPr>
          <w:rFonts w:ascii="BiauKai" w:eastAsia="BiauKai" w:hAnsi="BiauKai"/>
        </w:rPr>
      </w:pPr>
      <w:r w:rsidRPr="00185652">
        <w:rPr>
          <w:rFonts w:ascii="BiauKai" w:eastAsia="BiauKai" w:hAnsi="BiauKai"/>
        </w:rPr>
        <w:t>library(MASS)</w:t>
      </w:r>
    </w:p>
    <w:p w14:paraId="1E85E2D1" w14:textId="77777777" w:rsidR="00E77D42" w:rsidRPr="00185652" w:rsidRDefault="00E77D42" w:rsidP="00694D1E">
      <w:pPr>
        <w:spacing w:line="360" w:lineRule="exact"/>
        <w:rPr>
          <w:rFonts w:ascii="BiauKai" w:eastAsia="BiauKai" w:hAnsi="BiauKai"/>
        </w:rPr>
      </w:pPr>
      <w:r w:rsidRPr="00185652">
        <w:rPr>
          <w:rFonts w:ascii="BiauKai" w:eastAsia="BiauKai" w:hAnsi="BiauKai"/>
        </w:rPr>
        <w:t>library(car)</w:t>
      </w:r>
    </w:p>
    <w:p w14:paraId="115B3DD3" w14:textId="77777777" w:rsidR="00E77D42" w:rsidRPr="00185652" w:rsidRDefault="00E77D42" w:rsidP="00694D1E">
      <w:pPr>
        <w:spacing w:line="360" w:lineRule="exact"/>
        <w:rPr>
          <w:rFonts w:ascii="BiauKai" w:eastAsia="BiauKai" w:hAnsi="BiauKai"/>
        </w:rPr>
      </w:pPr>
      <w:r w:rsidRPr="00185652">
        <w:rPr>
          <w:rFonts w:ascii="BiauKai" w:eastAsia="BiauKai" w:hAnsi="BiauKai"/>
        </w:rPr>
        <w:t>library(zoo)</w:t>
      </w:r>
    </w:p>
    <w:p w14:paraId="745F8F95" w14:textId="77777777" w:rsidR="00E77D42" w:rsidRPr="00185652" w:rsidRDefault="00E77D42" w:rsidP="00694D1E">
      <w:pPr>
        <w:spacing w:line="360" w:lineRule="exact"/>
        <w:rPr>
          <w:rFonts w:ascii="BiauKai" w:eastAsia="BiauKai" w:hAnsi="BiauKai"/>
        </w:rPr>
      </w:pPr>
      <w:r w:rsidRPr="00185652">
        <w:rPr>
          <w:rFonts w:ascii="BiauKai" w:eastAsia="BiauKai" w:hAnsi="BiauKai"/>
        </w:rPr>
        <w:t>library(</w:t>
      </w:r>
      <w:proofErr w:type="spellStart"/>
      <w:r w:rsidRPr="00185652">
        <w:rPr>
          <w:rFonts w:ascii="BiauKai" w:eastAsia="BiauKai" w:hAnsi="BiauKai"/>
        </w:rPr>
        <w:t>lmtest</w:t>
      </w:r>
      <w:proofErr w:type="spellEnd"/>
      <w:r w:rsidRPr="00185652">
        <w:rPr>
          <w:rFonts w:ascii="BiauKai" w:eastAsia="BiauKai" w:hAnsi="BiauKai"/>
        </w:rPr>
        <w:t>)</w:t>
      </w:r>
    </w:p>
    <w:p w14:paraId="67AF06C6" w14:textId="63D16348" w:rsidR="00EE1A2A" w:rsidRPr="00185652" w:rsidRDefault="00E77D42" w:rsidP="00694D1E">
      <w:pPr>
        <w:spacing w:line="360" w:lineRule="exact"/>
        <w:rPr>
          <w:rFonts w:ascii="BiauKai" w:eastAsia="BiauKai" w:hAnsi="BiauKai"/>
        </w:rPr>
      </w:pPr>
      <w:r w:rsidRPr="00185652">
        <w:rPr>
          <w:rFonts w:ascii="BiauKai" w:eastAsia="BiauKai" w:hAnsi="BiauKai"/>
        </w:rPr>
        <w:t>library(sandwich)</w:t>
      </w:r>
    </w:p>
    <w:p w14:paraId="4E698302" w14:textId="77777777" w:rsidR="00E77D42" w:rsidRPr="00185652" w:rsidRDefault="00E77D42" w:rsidP="00694D1E">
      <w:pPr>
        <w:spacing w:line="360" w:lineRule="exact"/>
        <w:rPr>
          <w:rFonts w:ascii="BiauKai" w:eastAsia="BiauKai" w:hAnsi="BiauKai"/>
        </w:rPr>
      </w:pPr>
      <w:r w:rsidRPr="00185652">
        <w:rPr>
          <w:rFonts w:ascii="BiauKai" w:eastAsia="BiauKai" w:hAnsi="BiauKai" w:hint="eastAsia"/>
        </w:rPr>
        <w:t>#匯入資料</w:t>
      </w:r>
    </w:p>
    <w:p w14:paraId="40D3D279" w14:textId="77777777" w:rsidR="00E77D42" w:rsidRPr="00185652" w:rsidRDefault="00E77D42" w:rsidP="00694D1E">
      <w:pPr>
        <w:spacing w:line="360" w:lineRule="exact"/>
        <w:rPr>
          <w:rFonts w:ascii="BiauKai" w:eastAsia="BiauKai" w:hAnsi="BiauKai"/>
        </w:rPr>
      </w:pPr>
      <w:r w:rsidRPr="00185652">
        <w:rPr>
          <w:rFonts w:ascii="BiauKai" w:eastAsia="BiauKai" w:hAnsi="BiauKai"/>
        </w:rPr>
        <w:t>data&lt;</w:t>
      </w:r>
      <w:proofErr w:type="gramStart"/>
      <w:r w:rsidRPr="00185652">
        <w:rPr>
          <w:rFonts w:ascii="BiauKai" w:eastAsia="BiauKai" w:hAnsi="BiauKai"/>
        </w:rPr>
        <w:t>-read.csv(</w:t>
      </w:r>
      <w:proofErr w:type="gramEnd"/>
      <w:r w:rsidRPr="00185652">
        <w:rPr>
          <w:rFonts w:ascii="BiauKai" w:eastAsia="BiauKai" w:hAnsi="BiauKai"/>
        </w:rPr>
        <w:t>"/Users/</w:t>
      </w:r>
      <w:proofErr w:type="spellStart"/>
      <w:r w:rsidRPr="00185652">
        <w:rPr>
          <w:rFonts w:ascii="BiauKai" w:eastAsia="BiauKai" w:hAnsi="BiauKai"/>
        </w:rPr>
        <w:t>sharon</w:t>
      </w:r>
      <w:proofErr w:type="spellEnd"/>
      <w:r w:rsidRPr="00185652">
        <w:rPr>
          <w:rFonts w:ascii="BiauKai" w:eastAsia="BiauKai" w:hAnsi="BiauKai"/>
        </w:rPr>
        <w:t>/Documents/</w:t>
      </w:r>
      <w:proofErr w:type="spellStart"/>
      <w:r w:rsidRPr="00185652">
        <w:rPr>
          <w:rFonts w:ascii="BiauKai" w:eastAsia="BiauKai" w:hAnsi="BiauKai"/>
        </w:rPr>
        <w:t>data.csv",header</w:t>
      </w:r>
      <w:proofErr w:type="spellEnd"/>
      <w:r w:rsidRPr="00185652">
        <w:rPr>
          <w:rFonts w:ascii="BiauKai" w:eastAsia="BiauKai" w:hAnsi="BiauKai"/>
        </w:rPr>
        <w:t xml:space="preserve"> = TRUE, </w:t>
      </w:r>
      <w:proofErr w:type="spellStart"/>
      <w:r w:rsidRPr="00185652">
        <w:rPr>
          <w:rFonts w:ascii="BiauKai" w:eastAsia="BiauKai" w:hAnsi="BiauKai"/>
        </w:rPr>
        <w:t>sep</w:t>
      </w:r>
      <w:proofErr w:type="spellEnd"/>
      <w:r w:rsidRPr="00185652">
        <w:rPr>
          <w:rFonts w:ascii="BiauKai" w:eastAsia="BiauKai" w:hAnsi="BiauKai"/>
        </w:rPr>
        <w:t xml:space="preserve"> = ",")</w:t>
      </w:r>
    </w:p>
    <w:p w14:paraId="193E3145" w14:textId="77777777" w:rsidR="00E77D42" w:rsidRPr="00185652" w:rsidRDefault="00E77D42" w:rsidP="00694D1E">
      <w:pPr>
        <w:spacing w:line="360" w:lineRule="exact"/>
        <w:rPr>
          <w:rFonts w:ascii="BiauKai" w:eastAsia="BiauKai" w:hAnsi="BiauKai"/>
        </w:rPr>
      </w:pPr>
      <w:r w:rsidRPr="00185652">
        <w:rPr>
          <w:rFonts w:ascii="BiauKai" w:eastAsia="BiauKai" w:hAnsi="BiauKai" w:hint="eastAsia"/>
        </w:rPr>
        <w:t>#敘述統計量</w:t>
      </w:r>
    </w:p>
    <w:p w14:paraId="2917A001" w14:textId="25BC49D7" w:rsidR="00E77D42" w:rsidRPr="00185652" w:rsidRDefault="004D111B" w:rsidP="00694D1E">
      <w:pPr>
        <w:spacing w:line="360" w:lineRule="exact"/>
        <w:rPr>
          <w:rFonts w:ascii="BiauKai" w:eastAsia="BiauKai" w:hAnsi="BiauKai"/>
        </w:rPr>
      </w:pPr>
      <w:r>
        <w:rPr>
          <w:rFonts w:ascii="BiauKai" w:eastAsia="BiauKai" w:hAnsi="BiauKai"/>
        </w:rPr>
        <w:t>summary(data</w:t>
      </w:r>
      <w:r w:rsidR="00E77D42" w:rsidRPr="00185652">
        <w:rPr>
          <w:rFonts w:ascii="BiauKai" w:eastAsia="BiauKai" w:hAnsi="BiauKai"/>
        </w:rPr>
        <w:t>)</w:t>
      </w:r>
    </w:p>
    <w:p w14:paraId="0A622108" w14:textId="40A3B7AA" w:rsidR="00E77D42" w:rsidRPr="00185652" w:rsidRDefault="00E77D42" w:rsidP="00694D1E">
      <w:pPr>
        <w:spacing w:line="360" w:lineRule="exact"/>
        <w:rPr>
          <w:rFonts w:ascii="BiauKai" w:eastAsia="BiauKai" w:hAnsi="BiauKai"/>
        </w:rPr>
      </w:pPr>
      <w:r w:rsidRPr="00185652">
        <w:rPr>
          <w:rFonts w:ascii="BiauKai" w:eastAsia="BiauKai" w:hAnsi="BiauKai"/>
        </w:rPr>
        <w:t>#stepwise</w:t>
      </w:r>
      <w:r w:rsidR="00EE1A2A" w:rsidRPr="00185652">
        <w:rPr>
          <w:rFonts w:ascii="BiauKai" w:eastAsia="BiauKai" w:hAnsi="BiauKai"/>
        </w:rPr>
        <w:t>篩變數</w:t>
      </w:r>
    </w:p>
    <w:p w14:paraId="7199F224" w14:textId="77777777" w:rsidR="00E77D42" w:rsidRPr="00185652" w:rsidRDefault="00E77D42" w:rsidP="00694D1E">
      <w:pPr>
        <w:spacing w:line="360" w:lineRule="exact"/>
        <w:rPr>
          <w:rFonts w:ascii="BiauKai" w:eastAsia="BiauKai" w:hAnsi="BiauKai"/>
        </w:rPr>
      </w:pPr>
      <w:r w:rsidRPr="00185652">
        <w:rPr>
          <w:rFonts w:ascii="BiauKai" w:eastAsia="BiauKai" w:hAnsi="BiauKai"/>
        </w:rPr>
        <w:t>fit1&lt;-lm(Y~X1+X2+X3+X4+X5+X6+X7+X8+X9+X10+X11+X12+X</w:t>
      </w:r>
      <w:proofErr w:type="gramStart"/>
      <w:r w:rsidRPr="00185652">
        <w:rPr>
          <w:rFonts w:ascii="BiauKai" w:eastAsia="BiauKai" w:hAnsi="BiauKai"/>
        </w:rPr>
        <w:t>13,data</w:t>
      </w:r>
      <w:proofErr w:type="gramEnd"/>
      <w:r w:rsidRPr="00185652">
        <w:rPr>
          <w:rFonts w:ascii="BiauKai" w:eastAsia="BiauKai" w:hAnsi="BiauKai"/>
        </w:rPr>
        <w:t xml:space="preserve">=data) </w:t>
      </w:r>
    </w:p>
    <w:p w14:paraId="39EB3ECC" w14:textId="77777777" w:rsidR="00E77D42" w:rsidRPr="00185652" w:rsidRDefault="00E77D42" w:rsidP="00694D1E">
      <w:pPr>
        <w:spacing w:line="360" w:lineRule="exact"/>
        <w:rPr>
          <w:rFonts w:ascii="BiauKai" w:eastAsia="BiauKai" w:hAnsi="BiauKai"/>
        </w:rPr>
      </w:pPr>
      <w:r w:rsidRPr="00185652">
        <w:rPr>
          <w:rFonts w:ascii="BiauKai" w:eastAsia="BiauKai" w:hAnsi="BiauKai"/>
        </w:rPr>
        <w:t>fit2&lt;-step(fit</w:t>
      </w:r>
      <w:proofErr w:type="gramStart"/>
      <w:r w:rsidRPr="00185652">
        <w:rPr>
          <w:rFonts w:ascii="BiauKai" w:eastAsia="BiauKai" w:hAnsi="BiauKai"/>
        </w:rPr>
        <w:t>1,direction</w:t>
      </w:r>
      <w:proofErr w:type="gramEnd"/>
      <w:r w:rsidRPr="00185652">
        <w:rPr>
          <w:rFonts w:ascii="BiauKai" w:eastAsia="BiauKai" w:hAnsi="BiauKai"/>
        </w:rPr>
        <w:t>="</w:t>
      </w:r>
      <w:proofErr w:type="spellStart"/>
      <w:r w:rsidRPr="00185652">
        <w:rPr>
          <w:rFonts w:ascii="BiauKai" w:eastAsia="BiauKai" w:hAnsi="BiauKai"/>
        </w:rPr>
        <w:t>both",k</w:t>
      </w:r>
      <w:proofErr w:type="spellEnd"/>
      <w:r w:rsidRPr="00185652">
        <w:rPr>
          <w:rFonts w:ascii="BiauKai" w:eastAsia="BiauKai" w:hAnsi="BiauKai"/>
        </w:rPr>
        <w:t>=2)</w:t>
      </w:r>
    </w:p>
    <w:p w14:paraId="4654736E" w14:textId="77777777" w:rsidR="003E3D2E" w:rsidRDefault="00E77D42" w:rsidP="00694D1E">
      <w:pPr>
        <w:spacing w:line="360" w:lineRule="exact"/>
        <w:rPr>
          <w:rFonts w:ascii="BiauKai" w:eastAsia="BiauKai" w:hAnsi="BiauKai"/>
        </w:rPr>
      </w:pPr>
      <w:r w:rsidRPr="00185652">
        <w:rPr>
          <w:rFonts w:ascii="BiauKai" w:eastAsia="BiauKai" w:hAnsi="BiauKai"/>
        </w:rPr>
        <w:t>summary(fit2)</w:t>
      </w:r>
      <w:r w:rsidR="003E3D2E" w:rsidRPr="00185652">
        <w:rPr>
          <w:rFonts w:ascii="BiauKai" w:eastAsia="BiauKai" w:hAnsi="BiauKai" w:hint="eastAsia"/>
        </w:rPr>
        <w:t xml:space="preserve"> </w:t>
      </w:r>
    </w:p>
    <w:p w14:paraId="10D4EB5C" w14:textId="30DD257E" w:rsidR="00E77D42" w:rsidRPr="00185652" w:rsidRDefault="003E3D2E" w:rsidP="00694D1E">
      <w:pPr>
        <w:spacing w:line="360" w:lineRule="exact"/>
        <w:rPr>
          <w:rFonts w:ascii="BiauKai" w:eastAsia="BiauKai" w:hAnsi="BiauKai"/>
        </w:rPr>
      </w:pPr>
      <w:r w:rsidRPr="00185652">
        <w:rPr>
          <w:rFonts w:ascii="BiauKai" w:eastAsia="BiauKai" w:hAnsi="BiauKai" w:hint="eastAsia"/>
        </w:rPr>
        <w:t>#刪除</w:t>
      </w:r>
      <w:proofErr w:type="spellStart"/>
      <w:r w:rsidRPr="00185652">
        <w:rPr>
          <w:rFonts w:ascii="BiauKai" w:eastAsia="BiauKai" w:hAnsi="BiauKai" w:hint="eastAsia"/>
        </w:rPr>
        <w:t>pvalue</w:t>
      </w:r>
      <w:proofErr w:type="spellEnd"/>
      <w:r w:rsidRPr="00185652">
        <w:rPr>
          <w:rFonts w:ascii="BiauKai" w:eastAsia="BiauKai" w:hAnsi="BiauKai" w:hint="eastAsia"/>
        </w:rPr>
        <w:t>最大的變數X12</w:t>
      </w:r>
    </w:p>
    <w:p w14:paraId="5355D454" w14:textId="1A6A13D2" w:rsidR="00E77D42" w:rsidRPr="00185652" w:rsidRDefault="00E77D42" w:rsidP="00694D1E">
      <w:pPr>
        <w:spacing w:line="360" w:lineRule="exact"/>
        <w:rPr>
          <w:rFonts w:ascii="BiauKai" w:eastAsia="BiauKai" w:hAnsi="BiauKai"/>
        </w:rPr>
      </w:pPr>
      <w:r w:rsidRPr="00185652">
        <w:rPr>
          <w:rFonts w:ascii="BiauKai" w:eastAsia="BiauKai" w:hAnsi="BiauKai" w:hint="eastAsia"/>
        </w:rPr>
        <w:t>fit3&lt;-lm(Y~X1+X4+X6+X7+X9+X</w:t>
      </w:r>
      <w:proofErr w:type="gramStart"/>
      <w:r w:rsidRPr="00185652">
        <w:rPr>
          <w:rFonts w:ascii="BiauKai" w:eastAsia="BiauKai" w:hAnsi="BiauKai" w:hint="eastAsia"/>
        </w:rPr>
        <w:t>13,data</w:t>
      </w:r>
      <w:proofErr w:type="gramEnd"/>
      <w:r w:rsidRPr="00185652">
        <w:rPr>
          <w:rFonts w:ascii="BiauKai" w:eastAsia="BiauKai" w:hAnsi="BiauKai" w:hint="eastAsia"/>
        </w:rPr>
        <w:t xml:space="preserve">=data) </w:t>
      </w:r>
    </w:p>
    <w:p w14:paraId="1EBF854A" w14:textId="77777777" w:rsidR="00E77D42" w:rsidRPr="00185652" w:rsidRDefault="00E77D42" w:rsidP="00694D1E">
      <w:pPr>
        <w:spacing w:line="360" w:lineRule="exact"/>
        <w:rPr>
          <w:rFonts w:ascii="BiauKai" w:eastAsia="BiauKai" w:hAnsi="BiauKai"/>
        </w:rPr>
      </w:pPr>
      <w:r w:rsidRPr="00185652">
        <w:rPr>
          <w:rFonts w:ascii="BiauKai" w:eastAsia="BiauKai" w:hAnsi="BiauKai"/>
        </w:rPr>
        <w:t>summary(fit3)</w:t>
      </w:r>
    </w:p>
    <w:p w14:paraId="441C929D" w14:textId="77777777" w:rsidR="00E77D42" w:rsidRPr="00185652" w:rsidRDefault="00E77D42" w:rsidP="00694D1E">
      <w:pPr>
        <w:spacing w:line="360" w:lineRule="exact"/>
        <w:rPr>
          <w:rFonts w:ascii="BiauKai" w:eastAsia="BiauKai" w:hAnsi="BiauKai"/>
        </w:rPr>
      </w:pPr>
      <w:r w:rsidRPr="00185652">
        <w:rPr>
          <w:rFonts w:ascii="BiauKai" w:eastAsia="BiauKai" w:hAnsi="BiauKai" w:hint="eastAsia"/>
        </w:rPr>
        <w:t>#共變異數散步圖</w:t>
      </w:r>
    </w:p>
    <w:p w14:paraId="17316735" w14:textId="77777777" w:rsidR="00E77D42" w:rsidRPr="00185652" w:rsidRDefault="00E77D42" w:rsidP="00694D1E">
      <w:pPr>
        <w:spacing w:line="360" w:lineRule="exact"/>
        <w:rPr>
          <w:rFonts w:ascii="BiauKai" w:eastAsia="BiauKai" w:hAnsi="BiauKai"/>
        </w:rPr>
      </w:pPr>
      <w:proofErr w:type="spellStart"/>
      <w:r w:rsidRPr="00185652">
        <w:rPr>
          <w:rFonts w:ascii="BiauKai" w:eastAsia="BiauKai" w:hAnsi="BiauKai"/>
        </w:rPr>
        <w:t>data_select</w:t>
      </w:r>
      <w:proofErr w:type="spellEnd"/>
      <w:r w:rsidRPr="00185652">
        <w:rPr>
          <w:rFonts w:ascii="BiauKai" w:eastAsia="BiauKai" w:hAnsi="BiauKai"/>
        </w:rPr>
        <w:t>&lt;-subset(</w:t>
      </w:r>
      <w:proofErr w:type="spellStart"/>
      <w:proofErr w:type="gramStart"/>
      <w:r w:rsidRPr="00185652">
        <w:rPr>
          <w:rFonts w:ascii="BiauKai" w:eastAsia="BiauKai" w:hAnsi="BiauKai"/>
        </w:rPr>
        <w:t>data,select</w:t>
      </w:r>
      <w:proofErr w:type="spellEnd"/>
      <w:proofErr w:type="gramEnd"/>
      <w:r w:rsidRPr="00185652">
        <w:rPr>
          <w:rFonts w:ascii="BiauKai" w:eastAsia="BiauKai" w:hAnsi="BiauKai"/>
        </w:rPr>
        <w:t>=c(X1,X4,X6,X7,X9,X13))</w:t>
      </w:r>
    </w:p>
    <w:p w14:paraId="092E921C" w14:textId="77777777" w:rsidR="00E77D42" w:rsidRPr="00185652" w:rsidRDefault="00E77D42" w:rsidP="00694D1E">
      <w:pPr>
        <w:spacing w:line="360" w:lineRule="exact"/>
        <w:rPr>
          <w:rFonts w:ascii="BiauKai" w:eastAsia="BiauKai" w:hAnsi="BiauKai"/>
        </w:rPr>
      </w:pPr>
      <w:r w:rsidRPr="00185652">
        <w:rPr>
          <w:rFonts w:ascii="BiauKai" w:eastAsia="BiauKai" w:hAnsi="BiauKai"/>
        </w:rPr>
        <w:t>plot(</w:t>
      </w:r>
      <w:proofErr w:type="spellStart"/>
      <w:r w:rsidRPr="00185652">
        <w:rPr>
          <w:rFonts w:ascii="BiauKai" w:eastAsia="BiauKai" w:hAnsi="BiauKai"/>
        </w:rPr>
        <w:t>data_</w:t>
      </w:r>
      <w:proofErr w:type="gramStart"/>
      <w:r w:rsidRPr="00185652">
        <w:rPr>
          <w:rFonts w:ascii="BiauKai" w:eastAsia="BiauKai" w:hAnsi="BiauKai"/>
        </w:rPr>
        <w:t>select,col</w:t>
      </w:r>
      <w:proofErr w:type="spellEnd"/>
      <w:proofErr w:type="gramEnd"/>
      <w:r w:rsidRPr="00185652">
        <w:rPr>
          <w:rFonts w:ascii="BiauKai" w:eastAsia="BiauKai" w:hAnsi="BiauKai"/>
        </w:rPr>
        <w:t>=c("</w:t>
      </w:r>
      <w:proofErr w:type="spellStart"/>
      <w:r w:rsidRPr="00185652">
        <w:rPr>
          <w:rFonts w:ascii="BiauKai" w:eastAsia="BiauKai" w:hAnsi="BiauKai"/>
        </w:rPr>
        <w:t>orange","blue</w:t>
      </w:r>
      <w:proofErr w:type="spellEnd"/>
      <w:r w:rsidRPr="00185652">
        <w:rPr>
          <w:rFonts w:ascii="BiauKai" w:eastAsia="BiauKai" w:hAnsi="BiauKai"/>
        </w:rPr>
        <w:t>"))</w:t>
      </w:r>
    </w:p>
    <w:p w14:paraId="5AA7F80A" w14:textId="77777777" w:rsidR="00E77D42" w:rsidRPr="00185652" w:rsidRDefault="00E77D42" w:rsidP="00694D1E">
      <w:pPr>
        <w:spacing w:line="360" w:lineRule="exact"/>
        <w:rPr>
          <w:rFonts w:ascii="BiauKai" w:eastAsia="BiauKai" w:hAnsi="BiauKai"/>
        </w:rPr>
      </w:pPr>
      <w:r w:rsidRPr="00185652">
        <w:rPr>
          <w:rFonts w:ascii="BiauKai" w:eastAsia="BiauKai" w:hAnsi="BiauKai" w:hint="eastAsia"/>
        </w:rPr>
        <w:t>#共變異係數矩陣</w:t>
      </w:r>
    </w:p>
    <w:p w14:paraId="78E3767D" w14:textId="77777777" w:rsidR="00E77D42" w:rsidRPr="00185652" w:rsidRDefault="00E77D42" w:rsidP="00694D1E">
      <w:pPr>
        <w:spacing w:line="360" w:lineRule="exact"/>
        <w:rPr>
          <w:rFonts w:ascii="BiauKai" w:eastAsia="BiauKai" w:hAnsi="BiauKai"/>
        </w:rPr>
      </w:pPr>
      <w:proofErr w:type="spellStart"/>
      <w:proofErr w:type="gramStart"/>
      <w:r w:rsidRPr="00185652">
        <w:rPr>
          <w:rFonts w:ascii="BiauKai" w:eastAsia="BiauKai" w:hAnsi="BiauKai"/>
        </w:rPr>
        <w:t>correlation.matrix</w:t>
      </w:r>
      <w:proofErr w:type="spellEnd"/>
      <w:proofErr w:type="gramEnd"/>
      <w:r w:rsidRPr="00185652">
        <w:rPr>
          <w:rFonts w:ascii="BiauKai" w:eastAsia="BiauKai" w:hAnsi="BiauKai"/>
        </w:rPr>
        <w:t>&lt;-</w:t>
      </w:r>
      <w:proofErr w:type="spellStart"/>
      <w:r w:rsidRPr="00185652">
        <w:rPr>
          <w:rFonts w:ascii="BiauKai" w:eastAsia="BiauKai" w:hAnsi="BiauKai"/>
        </w:rPr>
        <w:t>cor</w:t>
      </w:r>
      <w:proofErr w:type="spellEnd"/>
      <w:r w:rsidRPr="00185652">
        <w:rPr>
          <w:rFonts w:ascii="BiauKai" w:eastAsia="BiauKai" w:hAnsi="BiauKai"/>
        </w:rPr>
        <w:t>(data[,c("X1","X4","X6","X7","X9","X13")])</w:t>
      </w:r>
    </w:p>
    <w:p w14:paraId="494597F7" w14:textId="77777777" w:rsidR="00E77D42" w:rsidRPr="00185652" w:rsidRDefault="00E77D42" w:rsidP="00694D1E">
      <w:pPr>
        <w:spacing w:line="360" w:lineRule="exact"/>
        <w:rPr>
          <w:rFonts w:ascii="BiauKai" w:eastAsia="BiauKai" w:hAnsi="BiauKai"/>
        </w:rPr>
      </w:pPr>
      <w:r w:rsidRPr="00185652">
        <w:rPr>
          <w:rFonts w:ascii="BiauKai" w:eastAsia="BiauKai" w:hAnsi="BiauKai" w:hint="eastAsia"/>
        </w:rPr>
        <w:t>#VIF共線性檢定</w:t>
      </w:r>
    </w:p>
    <w:p w14:paraId="72FBD86B" w14:textId="6E9B773E" w:rsidR="00E77D42" w:rsidRPr="00185652" w:rsidRDefault="00E77D42" w:rsidP="00694D1E">
      <w:pPr>
        <w:spacing w:line="360" w:lineRule="exact"/>
        <w:rPr>
          <w:rFonts w:ascii="BiauKai" w:eastAsia="BiauKai" w:hAnsi="BiauKai" w:hint="eastAsia"/>
        </w:rPr>
      </w:pPr>
      <w:r w:rsidRPr="00185652">
        <w:rPr>
          <w:rFonts w:ascii="BiauKai" w:eastAsia="BiauKai" w:hAnsi="BiauKai"/>
        </w:rPr>
        <w:t xml:space="preserve">VIF &lt;- </w:t>
      </w:r>
      <w:proofErr w:type="spellStart"/>
      <w:r w:rsidRPr="00185652">
        <w:rPr>
          <w:rFonts w:ascii="BiauKai" w:eastAsia="BiauKai" w:hAnsi="BiauKai"/>
        </w:rPr>
        <w:t>sqrt</w:t>
      </w:r>
      <w:proofErr w:type="spellEnd"/>
      <w:r w:rsidRPr="00185652">
        <w:rPr>
          <w:rFonts w:ascii="BiauKai" w:eastAsia="BiauKai" w:hAnsi="BiauKai"/>
        </w:rPr>
        <w:t>(</w:t>
      </w:r>
      <w:proofErr w:type="spellStart"/>
      <w:r w:rsidRPr="00185652">
        <w:rPr>
          <w:rFonts w:ascii="BiauKai" w:eastAsia="BiauKai" w:hAnsi="BiauKai"/>
        </w:rPr>
        <w:t>vif</w:t>
      </w:r>
      <w:proofErr w:type="spellEnd"/>
      <w:r w:rsidRPr="00185652">
        <w:rPr>
          <w:rFonts w:ascii="BiauKai" w:eastAsia="BiauKai" w:hAnsi="BiauKai"/>
        </w:rPr>
        <w:t>(fit3))</w:t>
      </w:r>
    </w:p>
    <w:p w14:paraId="42AA6919" w14:textId="77777777" w:rsidR="00E77D42" w:rsidRPr="00185652" w:rsidRDefault="00E77D42" w:rsidP="00694D1E">
      <w:pPr>
        <w:spacing w:line="360" w:lineRule="exact"/>
        <w:rPr>
          <w:rFonts w:ascii="BiauKai" w:eastAsia="BiauKai" w:hAnsi="BiauKai"/>
        </w:rPr>
      </w:pPr>
      <w:r w:rsidRPr="00185652">
        <w:rPr>
          <w:rFonts w:ascii="BiauKai" w:eastAsia="BiauKai" w:hAnsi="BiauKai" w:hint="eastAsia"/>
        </w:rPr>
        <w:t>#自我相關檢定</w:t>
      </w:r>
    </w:p>
    <w:p w14:paraId="1E8EB109" w14:textId="77777777" w:rsidR="00E77D42" w:rsidRPr="00185652" w:rsidRDefault="00E77D42" w:rsidP="00694D1E">
      <w:pPr>
        <w:spacing w:line="360" w:lineRule="exact"/>
        <w:rPr>
          <w:rFonts w:ascii="BiauKai" w:eastAsia="BiauKai" w:hAnsi="BiauKai"/>
        </w:rPr>
      </w:pPr>
      <w:proofErr w:type="spellStart"/>
      <w:r w:rsidRPr="00185652">
        <w:rPr>
          <w:rFonts w:ascii="BiauKai" w:eastAsia="BiauKai" w:hAnsi="BiauKai"/>
        </w:rPr>
        <w:t>durbinWatsonTest</w:t>
      </w:r>
      <w:proofErr w:type="spellEnd"/>
      <w:r w:rsidRPr="00185652">
        <w:rPr>
          <w:rFonts w:ascii="BiauKai" w:eastAsia="BiauKai" w:hAnsi="BiauKai"/>
        </w:rPr>
        <w:t>(fit3)</w:t>
      </w:r>
    </w:p>
    <w:p w14:paraId="6DE3C1F9" w14:textId="77777777" w:rsidR="00E77D42" w:rsidRPr="00185652" w:rsidRDefault="00E77D42" w:rsidP="00694D1E">
      <w:pPr>
        <w:spacing w:line="360" w:lineRule="exact"/>
        <w:rPr>
          <w:rFonts w:ascii="BiauKai" w:eastAsia="BiauKai" w:hAnsi="BiauKai"/>
        </w:rPr>
      </w:pPr>
      <w:r w:rsidRPr="00185652">
        <w:rPr>
          <w:rFonts w:ascii="BiauKai" w:eastAsia="BiauKai" w:hAnsi="BiauKai" w:hint="eastAsia"/>
        </w:rPr>
        <w:t>#異質性檢定</w:t>
      </w:r>
    </w:p>
    <w:p w14:paraId="55956E55" w14:textId="77777777" w:rsidR="00E77D42" w:rsidRPr="00185652" w:rsidRDefault="00E77D42" w:rsidP="00694D1E">
      <w:pPr>
        <w:spacing w:line="360" w:lineRule="exact"/>
        <w:rPr>
          <w:rFonts w:ascii="BiauKai" w:eastAsia="BiauKai" w:hAnsi="BiauKai"/>
        </w:rPr>
      </w:pPr>
      <w:proofErr w:type="spellStart"/>
      <w:proofErr w:type="gramStart"/>
      <w:r w:rsidRPr="00185652">
        <w:rPr>
          <w:rFonts w:ascii="BiauKai" w:eastAsia="BiauKai" w:hAnsi="BiauKai"/>
        </w:rPr>
        <w:t>bptest</w:t>
      </w:r>
      <w:proofErr w:type="spellEnd"/>
      <w:r w:rsidRPr="00185652">
        <w:rPr>
          <w:rFonts w:ascii="BiauKai" w:eastAsia="BiauKai" w:hAnsi="BiauKai"/>
        </w:rPr>
        <w:t>(</w:t>
      </w:r>
      <w:proofErr w:type="gramEnd"/>
      <w:r w:rsidRPr="00185652">
        <w:rPr>
          <w:rFonts w:ascii="BiauKai" w:eastAsia="BiauKai" w:hAnsi="BiauKai"/>
        </w:rPr>
        <w:t>fit3, data=data)</w:t>
      </w:r>
    </w:p>
    <w:p w14:paraId="60B69CE7" w14:textId="77777777" w:rsidR="00E77D42" w:rsidRPr="00185652" w:rsidRDefault="00E77D42" w:rsidP="00694D1E">
      <w:pPr>
        <w:spacing w:line="360" w:lineRule="exact"/>
        <w:rPr>
          <w:rFonts w:ascii="BiauKai" w:eastAsia="BiauKai" w:hAnsi="BiauKai"/>
        </w:rPr>
      </w:pPr>
      <w:r w:rsidRPr="00185652">
        <w:rPr>
          <w:rFonts w:ascii="BiauKai" w:eastAsia="BiauKai" w:hAnsi="BiauKai"/>
        </w:rPr>
        <w:t>plot(fit3)</w:t>
      </w:r>
    </w:p>
    <w:p w14:paraId="58AE2494" w14:textId="77777777" w:rsidR="00E77D42" w:rsidRPr="00185652" w:rsidRDefault="00E77D42" w:rsidP="00694D1E">
      <w:pPr>
        <w:spacing w:line="360" w:lineRule="exact"/>
        <w:rPr>
          <w:rFonts w:ascii="BiauKai" w:eastAsia="BiauKai" w:hAnsi="BiauKai"/>
        </w:rPr>
      </w:pPr>
      <w:proofErr w:type="spellStart"/>
      <w:r w:rsidRPr="00185652">
        <w:rPr>
          <w:rFonts w:ascii="BiauKai" w:eastAsia="BiauKai" w:hAnsi="BiauKai"/>
        </w:rPr>
        <w:t>coeftest</w:t>
      </w:r>
      <w:proofErr w:type="spellEnd"/>
      <w:r w:rsidRPr="00185652">
        <w:rPr>
          <w:rFonts w:ascii="BiauKai" w:eastAsia="BiauKai" w:hAnsi="BiauKai"/>
        </w:rPr>
        <w:t>(fit3)</w:t>
      </w:r>
    </w:p>
    <w:p w14:paraId="0541D152" w14:textId="2BBE39BA" w:rsidR="00263625" w:rsidRPr="00185652" w:rsidRDefault="00E77D42" w:rsidP="00694D1E">
      <w:pPr>
        <w:spacing w:line="360" w:lineRule="exact"/>
        <w:rPr>
          <w:rFonts w:ascii="BiauKai" w:eastAsia="BiauKai" w:hAnsi="BiauKai"/>
        </w:rPr>
      </w:pPr>
      <w:proofErr w:type="spellStart"/>
      <w:proofErr w:type="gramStart"/>
      <w:r w:rsidRPr="00185652">
        <w:rPr>
          <w:rFonts w:ascii="BiauKai" w:eastAsia="BiauKai" w:hAnsi="BiauKai"/>
        </w:rPr>
        <w:t>coeftest</w:t>
      </w:r>
      <w:proofErr w:type="spellEnd"/>
      <w:r w:rsidRPr="00185652">
        <w:rPr>
          <w:rFonts w:ascii="BiauKai" w:eastAsia="BiauKai" w:hAnsi="BiauKai"/>
        </w:rPr>
        <w:t>(</w:t>
      </w:r>
      <w:proofErr w:type="gramEnd"/>
      <w:r w:rsidRPr="00185652">
        <w:rPr>
          <w:rFonts w:ascii="BiauKai" w:eastAsia="BiauKai" w:hAnsi="BiauKai"/>
        </w:rPr>
        <w:t xml:space="preserve">fit3, </w:t>
      </w:r>
      <w:proofErr w:type="spellStart"/>
      <w:r w:rsidRPr="00185652">
        <w:rPr>
          <w:rFonts w:ascii="BiauKai" w:eastAsia="BiauKai" w:hAnsi="BiauKai"/>
        </w:rPr>
        <w:t>vcovHC</w:t>
      </w:r>
      <w:proofErr w:type="spellEnd"/>
      <w:r w:rsidRPr="00185652">
        <w:rPr>
          <w:rFonts w:ascii="BiauKai" w:eastAsia="BiauKai" w:hAnsi="BiauKai"/>
        </w:rPr>
        <w:t>)</w:t>
      </w:r>
      <w:bookmarkEnd w:id="28"/>
    </w:p>
    <w:sectPr w:rsidR="00263625" w:rsidRPr="00185652" w:rsidSect="00B06F19">
      <w:footerReference w:type="even" r:id="rId20"/>
      <w:footerReference w:type="default" r:id="rId21"/>
      <w:pgSz w:w="11900" w:h="16840"/>
      <w:pgMar w:top="1440" w:right="1800" w:bottom="1440" w:left="1800" w:header="851" w:footer="992" w:gutter="0"/>
      <w:pgNumType w:start="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6C472" w14:textId="77777777" w:rsidR="007D42B1" w:rsidRDefault="007D42B1" w:rsidP="00B06F19">
      <w:r>
        <w:separator/>
      </w:r>
    </w:p>
  </w:endnote>
  <w:endnote w:type="continuationSeparator" w:id="0">
    <w:p w14:paraId="571CABBB" w14:textId="77777777" w:rsidR="007D42B1" w:rsidRDefault="007D42B1" w:rsidP="00B06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新細明體">
    <w:charset w:val="88"/>
    <w:family w:val="auto"/>
    <w:pitch w:val="variable"/>
    <w:sig w:usb0="A00002FF" w:usb1="28CFFCFA" w:usb2="00000016" w:usb3="00000000" w:csb0="00100001" w:csb1="00000000"/>
  </w:font>
  <w:font w:name="Kaiti TC">
    <w:panose1 w:val="02010600040101010101"/>
    <w:charset w:val="88"/>
    <w:family w:val="auto"/>
    <w:pitch w:val="variable"/>
    <w:sig w:usb0="80000287" w:usb1="280F3C52" w:usb2="00000016" w:usb3="00000000" w:csb0="0014001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標楷體">
    <w:charset w:val="88"/>
    <w:family w:val="auto"/>
    <w:pitch w:val="variable"/>
    <w:sig w:usb0="00000001" w:usb1="08080000" w:usb2="00000010" w:usb3="00000000" w:csb0="00100000" w:csb1="00000000"/>
  </w:font>
  <w:font w:name="BiauKai">
    <w:panose1 w:val="02000500000000000000"/>
    <w:charset w:val="88"/>
    <w:family w:val="auto"/>
    <w:pitch w:val="variable"/>
    <w:sig w:usb0="00000003" w:usb1="08080000" w:usb2="00000010" w:usb3="00000000" w:csb0="00100001" w:csb1="00000000"/>
  </w:font>
  <w:font w:name="MingLiU">
    <w:panose1 w:val="02020509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C70A0" w14:textId="77777777" w:rsidR="005660ED" w:rsidRDefault="005660ED" w:rsidP="00B06F19">
    <w:pPr>
      <w:pStyle w:val="aa"/>
      <w:framePr w:wrap="none"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0C31B369" w14:textId="77777777" w:rsidR="005660ED" w:rsidRDefault="005660ED" w:rsidP="00B06F19">
    <w:pPr>
      <w:pStyle w:val="a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BBB48F" w14:textId="77777777" w:rsidR="005660ED" w:rsidRDefault="005660ED" w:rsidP="00B06F19">
    <w:pPr>
      <w:pStyle w:val="aa"/>
      <w:framePr w:wrap="none" w:vAnchor="text" w:hAnchor="margin" w:xAlign="center" w:y="1"/>
      <w:rPr>
        <w:rStyle w:val="ac"/>
      </w:rPr>
    </w:pPr>
    <w:r>
      <w:rPr>
        <w:rStyle w:val="ac"/>
      </w:rPr>
      <w:fldChar w:fldCharType="begin"/>
    </w:r>
    <w:r>
      <w:rPr>
        <w:rStyle w:val="ac"/>
      </w:rPr>
      <w:instrText xml:space="preserve">PAGE  </w:instrText>
    </w:r>
    <w:r>
      <w:rPr>
        <w:rStyle w:val="ac"/>
      </w:rPr>
      <w:fldChar w:fldCharType="separate"/>
    </w:r>
    <w:r w:rsidR="00694D1E">
      <w:rPr>
        <w:rStyle w:val="ac"/>
        <w:noProof/>
      </w:rPr>
      <w:t>10</w:t>
    </w:r>
    <w:r>
      <w:rPr>
        <w:rStyle w:val="ac"/>
      </w:rPr>
      <w:fldChar w:fldCharType="end"/>
    </w:r>
  </w:p>
  <w:p w14:paraId="2400FB76" w14:textId="77777777" w:rsidR="005660ED" w:rsidRDefault="005660ED" w:rsidP="00B06F19">
    <w:pPr>
      <w:pStyle w:val="a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4B0BD" w14:textId="77777777" w:rsidR="007D42B1" w:rsidRDefault="007D42B1" w:rsidP="00B06F19">
      <w:r>
        <w:separator/>
      </w:r>
    </w:p>
  </w:footnote>
  <w:footnote w:type="continuationSeparator" w:id="0">
    <w:p w14:paraId="22EDC594" w14:textId="77777777" w:rsidR="007D42B1" w:rsidRDefault="007D42B1" w:rsidP="00B06F1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03E3B"/>
    <w:multiLevelType w:val="hybridMultilevel"/>
    <w:tmpl w:val="0AF84FF4"/>
    <w:lvl w:ilvl="0" w:tplc="9AA89816">
      <w:start w:val="1"/>
      <w:numFmt w:val="taiwaneseCountingThousand"/>
      <w:lvlText w:val="第%1節"/>
      <w:lvlJc w:val="left"/>
      <w:pPr>
        <w:ind w:left="840" w:hanging="84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nsid w:val="06AB09EA"/>
    <w:multiLevelType w:val="hybridMultilevel"/>
    <w:tmpl w:val="7EECBAC0"/>
    <w:lvl w:ilvl="0" w:tplc="61D237DC">
      <w:start w:val="1"/>
      <w:numFmt w:val="taiwaneseCountingThousand"/>
      <w:lvlText w:val="(%1)"/>
      <w:lvlJc w:val="left"/>
      <w:pPr>
        <w:ind w:left="870" w:hanging="39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nsid w:val="1CC72D3D"/>
    <w:multiLevelType w:val="hybridMultilevel"/>
    <w:tmpl w:val="7BE68D24"/>
    <w:lvl w:ilvl="0" w:tplc="4BF8F82C">
      <w:start w:val="1"/>
      <w:numFmt w:val="taiwaneseCountingThousand"/>
      <w:lvlText w:val="第%1節"/>
      <w:lvlJc w:val="left"/>
      <w:pPr>
        <w:ind w:left="840" w:hanging="84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
    <w:nsid w:val="49D374E0"/>
    <w:multiLevelType w:val="hybridMultilevel"/>
    <w:tmpl w:val="95A439E0"/>
    <w:lvl w:ilvl="0" w:tplc="91FCD3DE">
      <w:start w:val="1"/>
      <w:numFmt w:val="taiwaneseCountingThousand"/>
      <w:lvlText w:val="第%1節"/>
      <w:lvlJc w:val="left"/>
      <w:pPr>
        <w:ind w:left="840" w:hanging="840"/>
      </w:pPr>
      <w:rPr>
        <w:rFonts w:ascii="Kaiti TC" w:eastAsia="Kaiti TC" w:hint="eastAsia"/>
        <w:b w:val="0"/>
        <w:bCs w:val="0"/>
        <w:i w:val="0"/>
        <w:iCs w:val="0"/>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4">
    <w:nsid w:val="563E5F4A"/>
    <w:multiLevelType w:val="hybridMultilevel"/>
    <w:tmpl w:val="71425FA0"/>
    <w:lvl w:ilvl="0" w:tplc="04090015">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nsid w:val="5C7B2C47"/>
    <w:multiLevelType w:val="hybridMultilevel"/>
    <w:tmpl w:val="04BC1D58"/>
    <w:lvl w:ilvl="0" w:tplc="B00A053A">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6">
    <w:nsid w:val="62A801F9"/>
    <w:multiLevelType w:val="hybridMultilevel"/>
    <w:tmpl w:val="C08EBD56"/>
    <w:lvl w:ilvl="0" w:tplc="D93C6F20">
      <w:start w:val="1"/>
      <w:numFmt w:val="taiwaneseCountingThousand"/>
      <w:lvlText w:val="第%1節"/>
      <w:lvlJc w:val="left"/>
      <w:pPr>
        <w:ind w:left="840" w:hanging="84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7">
    <w:nsid w:val="75DB27B1"/>
    <w:multiLevelType w:val="hybridMultilevel"/>
    <w:tmpl w:val="996AF1AA"/>
    <w:lvl w:ilvl="0" w:tplc="E3C21B82">
      <w:start w:val="1"/>
      <w:numFmt w:val="taiwaneseCountingThousand"/>
      <w:lvlText w:val="%1、"/>
      <w:lvlJc w:val="left"/>
      <w:pPr>
        <w:ind w:left="1320" w:hanging="480"/>
      </w:pPr>
      <w:rPr>
        <w:rFonts w:hint="default"/>
      </w:rPr>
    </w:lvl>
    <w:lvl w:ilvl="1" w:tplc="04090019" w:tentative="1">
      <w:start w:val="1"/>
      <w:numFmt w:val="ideographTraditional"/>
      <w:lvlText w:val="%2、"/>
      <w:lvlJc w:val="left"/>
      <w:pPr>
        <w:ind w:left="1800" w:hanging="480"/>
      </w:pPr>
      <w:rPr>
        <w:rFonts w:ascii="新細明體" w:eastAsia="新細明體" w:hAnsi="新細明體" w:hint="eastAsia"/>
      </w:r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rPr>
        <w:rFonts w:ascii="新細明體" w:eastAsia="新細明體" w:hAnsi="新細明體" w:hint="eastAsia"/>
      </w:r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rPr>
        <w:rFonts w:ascii="新細明體" w:eastAsia="新細明體" w:hAnsi="新細明體" w:hint="eastAsia"/>
      </w:rPr>
    </w:lvl>
    <w:lvl w:ilvl="8" w:tplc="0409001B" w:tentative="1">
      <w:start w:val="1"/>
      <w:numFmt w:val="lowerRoman"/>
      <w:lvlText w:val="%9."/>
      <w:lvlJc w:val="right"/>
      <w:pPr>
        <w:ind w:left="5160" w:hanging="480"/>
      </w:pPr>
    </w:lvl>
  </w:abstractNum>
  <w:abstractNum w:abstractNumId="8">
    <w:nsid w:val="7ADC1E03"/>
    <w:multiLevelType w:val="hybridMultilevel"/>
    <w:tmpl w:val="539C0636"/>
    <w:lvl w:ilvl="0" w:tplc="02523F86">
      <w:start w:val="1"/>
      <w:numFmt w:val="taiwaneseCountingThousand"/>
      <w:lvlText w:val="(%1)"/>
      <w:lvlJc w:val="left"/>
      <w:pPr>
        <w:ind w:left="815" w:hanging="390"/>
      </w:pPr>
      <w:rPr>
        <w:rFonts w:hint="default"/>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
    <w:nsid w:val="7CEA774E"/>
    <w:multiLevelType w:val="hybridMultilevel"/>
    <w:tmpl w:val="CF3A65A0"/>
    <w:lvl w:ilvl="0" w:tplc="A38223F4">
      <w:start w:val="1"/>
      <w:numFmt w:val="taiwaneseCountingThousand"/>
      <w:lvlText w:val="第%1節"/>
      <w:lvlJc w:val="left"/>
      <w:pPr>
        <w:ind w:left="840" w:hanging="84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num w:numId="1">
    <w:abstractNumId w:val="5"/>
  </w:num>
  <w:num w:numId="2">
    <w:abstractNumId w:val="3"/>
  </w:num>
  <w:num w:numId="3">
    <w:abstractNumId w:val="9"/>
  </w:num>
  <w:num w:numId="4">
    <w:abstractNumId w:val="0"/>
  </w:num>
  <w:num w:numId="5">
    <w:abstractNumId w:val="6"/>
  </w:num>
  <w:num w:numId="6">
    <w:abstractNumId w:val="2"/>
  </w:num>
  <w:num w:numId="7">
    <w:abstractNumId w:val="4"/>
  </w:num>
  <w:num w:numId="8">
    <w:abstractNumId w:val="1"/>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8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E21"/>
    <w:rsid w:val="00094AD9"/>
    <w:rsid w:val="00097CAB"/>
    <w:rsid w:val="00124CC7"/>
    <w:rsid w:val="00185652"/>
    <w:rsid w:val="001A1C91"/>
    <w:rsid w:val="001D29AF"/>
    <w:rsid w:val="002006CC"/>
    <w:rsid w:val="00220FEC"/>
    <w:rsid w:val="00226D2A"/>
    <w:rsid w:val="00263625"/>
    <w:rsid w:val="002A2C9C"/>
    <w:rsid w:val="002B46C2"/>
    <w:rsid w:val="002D2887"/>
    <w:rsid w:val="003D6DBF"/>
    <w:rsid w:val="003E3D2E"/>
    <w:rsid w:val="00433E50"/>
    <w:rsid w:val="004D111B"/>
    <w:rsid w:val="005660ED"/>
    <w:rsid w:val="005C2901"/>
    <w:rsid w:val="005F50B5"/>
    <w:rsid w:val="00616204"/>
    <w:rsid w:val="00620B51"/>
    <w:rsid w:val="00694D1E"/>
    <w:rsid w:val="007041CF"/>
    <w:rsid w:val="00713528"/>
    <w:rsid w:val="007D42B1"/>
    <w:rsid w:val="007D6E21"/>
    <w:rsid w:val="00801138"/>
    <w:rsid w:val="00896EC8"/>
    <w:rsid w:val="008E388B"/>
    <w:rsid w:val="00982510"/>
    <w:rsid w:val="009A0BC4"/>
    <w:rsid w:val="009E5301"/>
    <w:rsid w:val="00A11DDE"/>
    <w:rsid w:val="00A30509"/>
    <w:rsid w:val="00A400F0"/>
    <w:rsid w:val="00AA143E"/>
    <w:rsid w:val="00AA5238"/>
    <w:rsid w:val="00AC747F"/>
    <w:rsid w:val="00AF41C6"/>
    <w:rsid w:val="00AF5F73"/>
    <w:rsid w:val="00B06F19"/>
    <w:rsid w:val="00B14EAC"/>
    <w:rsid w:val="00B57F9C"/>
    <w:rsid w:val="00B81422"/>
    <w:rsid w:val="00BE146A"/>
    <w:rsid w:val="00C63E56"/>
    <w:rsid w:val="00C73BA1"/>
    <w:rsid w:val="00C73E95"/>
    <w:rsid w:val="00C91152"/>
    <w:rsid w:val="00C9572C"/>
    <w:rsid w:val="00C96F4A"/>
    <w:rsid w:val="00CA745E"/>
    <w:rsid w:val="00D40D6C"/>
    <w:rsid w:val="00D772CA"/>
    <w:rsid w:val="00D8086D"/>
    <w:rsid w:val="00D92B82"/>
    <w:rsid w:val="00D93FF7"/>
    <w:rsid w:val="00DC164D"/>
    <w:rsid w:val="00DE0628"/>
    <w:rsid w:val="00DF57F8"/>
    <w:rsid w:val="00E30AD2"/>
    <w:rsid w:val="00E672E4"/>
    <w:rsid w:val="00E77D42"/>
    <w:rsid w:val="00EC758B"/>
    <w:rsid w:val="00EE1A2A"/>
    <w:rsid w:val="00F051EC"/>
    <w:rsid w:val="00FA5C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4C80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6E21"/>
    <w:pPr>
      <w:widowControl w:val="0"/>
    </w:pPr>
  </w:style>
  <w:style w:type="paragraph" w:styleId="1">
    <w:name w:val="heading 1"/>
    <w:basedOn w:val="a"/>
    <w:next w:val="a"/>
    <w:link w:val="10"/>
    <w:uiPriority w:val="9"/>
    <w:qFormat/>
    <w:rsid w:val="00D772CA"/>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D772CA"/>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D6E21"/>
    <w:pPr>
      <w:ind w:leftChars="200" w:left="480"/>
    </w:pPr>
  </w:style>
  <w:style w:type="character" w:customStyle="1" w:styleId="10">
    <w:name w:val="標題 1 字元"/>
    <w:basedOn w:val="a0"/>
    <w:link w:val="1"/>
    <w:uiPriority w:val="9"/>
    <w:rsid w:val="00D772CA"/>
    <w:rPr>
      <w:rFonts w:asciiTheme="majorHAnsi" w:eastAsiaTheme="majorEastAsia" w:hAnsiTheme="majorHAnsi" w:cstheme="majorBidi"/>
      <w:b/>
      <w:bCs/>
      <w:kern w:val="52"/>
      <w:sz w:val="52"/>
      <w:szCs w:val="52"/>
    </w:rPr>
  </w:style>
  <w:style w:type="paragraph" w:styleId="a4">
    <w:name w:val="TOC Heading"/>
    <w:basedOn w:val="1"/>
    <w:next w:val="a"/>
    <w:uiPriority w:val="39"/>
    <w:unhideWhenUsed/>
    <w:qFormat/>
    <w:rsid w:val="00D772CA"/>
    <w:pPr>
      <w:keepLines/>
      <w:widowControl/>
      <w:spacing w:before="480" w:after="0" w:line="276" w:lineRule="auto"/>
      <w:outlineLvl w:val="9"/>
    </w:pPr>
    <w:rPr>
      <w:color w:val="2E74B5" w:themeColor="accent1" w:themeShade="BF"/>
      <w:kern w:val="0"/>
      <w:sz w:val="28"/>
      <w:szCs w:val="28"/>
    </w:rPr>
  </w:style>
  <w:style w:type="paragraph" w:styleId="21">
    <w:name w:val="toc 2"/>
    <w:basedOn w:val="a"/>
    <w:next w:val="a"/>
    <w:autoRedefine/>
    <w:uiPriority w:val="39"/>
    <w:unhideWhenUsed/>
    <w:rsid w:val="00D772CA"/>
    <w:pPr>
      <w:ind w:left="240"/>
    </w:pPr>
    <w:rPr>
      <w:b/>
      <w:sz w:val="22"/>
      <w:szCs w:val="22"/>
    </w:rPr>
  </w:style>
  <w:style w:type="paragraph" w:styleId="11">
    <w:name w:val="toc 1"/>
    <w:basedOn w:val="a"/>
    <w:next w:val="a"/>
    <w:autoRedefine/>
    <w:uiPriority w:val="39"/>
    <w:unhideWhenUsed/>
    <w:rsid w:val="00D772CA"/>
    <w:pPr>
      <w:spacing w:before="120"/>
    </w:pPr>
    <w:rPr>
      <w:b/>
    </w:rPr>
  </w:style>
  <w:style w:type="paragraph" w:styleId="3">
    <w:name w:val="toc 3"/>
    <w:basedOn w:val="a"/>
    <w:next w:val="a"/>
    <w:autoRedefine/>
    <w:uiPriority w:val="39"/>
    <w:unhideWhenUsed/>
    <w:rsid w:val="00D772CA"/>
    <w:pPr>
      <w:ind w:left="480"/>
    </w:pPr>
    <w:rPr>
      <w:sz w:val="22"/>
      <w:szCs w:val="22"/>
    </w:rPr>
  </w:style>
  <w:style w:type="paragraph" w:styleId="4">
    <w:name w:val="toc 4"/>
    <w:basedOn w:val="a"/>
    <w:next w:val="a"/>
    <w:autoRedefine/>
    <w:uiPriority w:val="39"/>
    <w:semiHidden/>
    <w:unhideWhenUsed/>
    <w:rsid w:val="00D772CA"/>
    <w:pPr>
      <w:ind w:left="720"/>
    </w:pPr>
    <w:rPr>
      <w:sz w:val="20"/>
      <w:szCs w:val="20"/>
    </w:rPr>
  </w:style>
  <w:style w:type="paragraph" w:styleId="5">
    <w:name w:val="toc 5"/>
    <w:basedOn w:val="a"/>
    <w:next w:val="a"/>
    <w:autoRedefine/>
    <w:uiPriority w:val="39"/>
    <w:semiHidden/>
    <w:unhideWhenUsed/>
    <w:rsid w:val="00D772CA"/>
    <w:pPr>
      <w:ind w:left="960"/>
    </w:pPr>
    <w:rPr>
      <w:sz w:val="20"/>
      <w:szCs w:val="20"/>
    </w:rPr>
  </w:style>
  <w:style w:type="paragraph" w:styleId="6">
    <w:name w:val="toc 6"/>
    <w:basedOn w:val="a"/>
    <w:next w:val="a"/>
    <w:autoRedefine/>
    <w:uiPriority w:val="39"/>
    <w:semiHidden/>
    <w:unhideWhenUsed/>
    <w:rsid w:val="00D772CA"/>
    <w:pPr>
      <w:ind w:left="1200"/>
    </w:pPr>
    <w:rPr>
      <w:sz w:val="20"/>
      <w:szCs w:val="20"/>
    </w:rPr>
  </w:style>
  <w:style w:type="paragraph" w:styleId="7">
    <w:name w:val="toc 7"/>
    <w:basedOn w:val="a"/>
    <w:next w:val="a"/>
    <w:autoRedefine/>
    <w:uiPriority w:val="39"/>
    <w:semiHidden/>
    <w:unhideWhenUsed/>
    <w:rsid w:val="00D772CA"/>
    <w:pPr>
      <w:ind w:left="1440"/>
    </w:pPr>
    <w:rPr>
      <w:sz w:val="20"/>
      <w:szCs w:val="20"/>
    </w:rPr>
  </w:style>
  <w:style w:type="paragraph" w:styleId="8">
    <w:name w:val="toc 8"/>
    <w:basedOn w:val="a"/>
    <w:next w:val="a"/>
    <w:autoRedefine/>
    <w:uiPriority w:val="39"/>
    <w:semiHidden/>
    <w:unhideWhenUsed/>
    <w:rsid w:val="00D772CA"/>
    <w:pPr>
      <w:ind w:left="1680"/>
    </w:pPr>
    <w:rPr>
      <w:sz w:val="20"/>
      <w:szCs w:val="20"/>
    </w:rPr>
  </w:style>
  <w:style w:type="paragraph" w:styleId="9">
    <w:name w:val="toc 9"/>
    <w:basedOn w:val="a"/>
    <w:next w:val="a"/>
    <w:autoRedefine/>
    <w:uiPriority w:val="39"/>
    <w:semiHidden/>
    <w:unhideWhenUsed/>
    <w:rsid w:val="00D772CA"/>
    <w:pPr>
      <w:ind w:left="1920"/>
    </w:pPr>
    <w:rPr>
      <w:sz w:val="20"/>
      <w:szCs w:val="20"/>
    </w:rPr>
  </w:style>
  <w:style w:type="character" w:customStyle="1" w:styleId="20">
    <w:name w:val="標題 2 字元"/>
    <w:basedOn w:val="a0"/>
    <w:link w:val="2"/>
    <w:uiPriority w:val="9"/>
    <w:rsid w:val="00D772CA"/>
    <w:rPr>
      <w:rFonts w:asciiTheme="majorHAnsi" w:eastAsiaTheme="majorEastAsia" w:hAnsiTheme="majorHAnsi" w:cstheme="majorBidi"/>
      <w:b/>
      <w:bCs/>
      <w:sz w:val="48"/>
      <w:szCs w:val="48"/>
    </w:rPr>
  </w:style>
  <w:style w:type="character" w:styleId="a5">
    <w:name w:val="Hyperlink"/>
    <w:basedOn w:val="a0"/>
    <w:uiPriority w:val="99"/>
    <w:unhideWhenUsed/>
    <w:rsid w:val="00094AD9"/>
    <w:rPr>
      <w:color w:val="0563C1" w:themeColor="hyperlink"/>
      <w:u w:val="single"/>
    </w:rPr>
  </w:style>
  <w:style w:type="table" w:styleId="a6">
    <w:name w:val="Table Grid"/>
    <w:basedOn w:val="a1"/>
    <w:uiPriority w:val="39"/>
    <w:rsid w:val="00F051EC"/>
    <w:rPr>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E388B"/>
    <w:pPr>
      <w:widowControl w:val="0"/>
      <w:autoSpaceDE w:val="0"/>
      <w:autoSpaceDN w:val="0"/>
      <w:adjustRightInd w:val="0"/>
    </w:pPr>
    <w:rPr>
      <w:rFonts w:ascii="標楷體" w:eastAsia="標楷體" w:cs="標楷體"/>
      <w:color w:val="000000"/>
      <w:kern w:val="0"/>
    </w:rPr>
  </w:style>
  <w:style w:type="paragraph" w:styleId="a7">
    <w:name w:val="Body Text"/>
    <w:basedOn w:val="a"/>
    <w:link w:val="a8"/>
    <w:uiPriority w:val="1"/>
    <w:qFormat/>
    <w:rsid w:val="00D8086D"/>
    <w:rPr>
      <w:rFonts w:ascii="標楷體" w:eastAsia="標楷體" w:hAnsi="標楷體" w:cs="標楷體"/>
      <w:kern w:val="0"/>
      <w:sz w:val="28"/>
      <w:szCs w:val="28"/>
      <w:lang w:eastAsia="en-US"/>
    </w:rPr>
  </w:style>
  <w:style w:type="character" w:customStyle="1" w:styleId="a8">
    <w:name w:val="本文 字元"/>
    <w:basedOn w:val="a0"/>
    <w:link w:val="a7"/>
    <w:uiPriority w:val="1"/>
    <w:rsid w:val="00D8086D"/>
    <w:rPr>
      <w:rFonts w:ascii="標楷體" w:eastAsia="標楷體" w:hAnsi="標楷體" w:cs="標楷體"/>
      <w:kern w:val="0"/>
      <w:sz w:val="28"/>
      <w:szCs w:val="28"/>
      <w:lang w:eastAsia="en-US"/>
    </w:rPr>
  </w:style>
  <w:style w:type="character" w:styleId="a9">
    <w:name w:val="Placeholder Text"/>
    <w:basedOn w:val="a0"/>
    <w:uiPriority w:val="99"/>
    <w:semiHidden/>
    <w:rsid w:val="00B57F9C"/>
    <w:rPr>
      <w:color w:val="808080"/>
    </w:rPr>
  </w:style>
  <w:style w:type="paragraph" w:styleId="aa">
    <w:name w:val="footer"/>
    <w:basedOn w:val="a"/>
    <w:link w:val="ab"/>
    <w:uiPriority w:val="99"/>
    <w:unhideWhenUsed/>
    <w:rsid w:val="00B06F19"/>
    <w:pPr>
      <w:tabs>
        <w:tab w:val="center" w:pos="4153"/>
        <w:tab w:val="right" w:pos="8306"/>
      </w:tabs>
      <w:snapToGrid w:val="0"/>
    </w:pPr>
    <w:rPr>
      <w:sz w:val="20"/>
      <w:szCs w:val="20"/>
    </w:rPr>
  </w:style>
  <w:style w:type="character" w:customStyle="1" w:styleId="ab">
    <w:name w:val="頁尾 字元"/>
    <w:basedOn w:val="a0"/>
    <w:link w:val="aa"/>
    <w:uiPriority w:val="99"/>
    <w:rsid w:val="00B06F19"/>
    <w:rPr>
      <w:sz w:val="20"/>
      <w:szCs w:val="20"/>
    </w:rPr>
  </w:style>
  <w:style w:type="character" w:styleId="ac">
    <w:name w:val="page number"/>
    <w:basedOn w:val="a0"/>
    <w:uiPriority w:val="99"/>
    <w:semiHidden/>
    <w:unhideWhenUsed/>
    <w:rsid w:val="00B06F19"/>
  </w:style>
  <w:style w:type="paragraph" w:styleId="ad">
    <w:name w:val="Balloon Text"/>
    <w:basedOn w:val="a"/>
    <w:link w:val="ae"/>
    <w:uiPriority w:val="99"/>
    <w:semiHidden/>
    <w:unhideWhenUsed/>
    <w:rsid w:val="004D111B"/>
    <w:rPr>
      <w:rFonts w:ascii="新細明體" w:eastAsia="新細明體"/>
      <w:sz w:val="18"/>
      <w:szCs w:val="18"/>
    </w:rPr>
  </w:style>
  <w:style w:type="character" w:customStyle="1" w:styleId="ae">
    <w:name w:val="註解方塊文字 字元"/>
    <w:basedOn w:val="a0"/>
    <w:link w:val="ad"/>
    <w:uiPriority w:val="99"/>
    <w:semiHidden/>
    <w:rsid w:val="004D111B"/>
    <w:rPr>
      <w:rFonts w:ascii="新細明體" w:eastAsia="新細明體"/>
      <w:sz w:val="18"/>
      <w:szCs w:val="18"/>
    </w:rPr>
  </w:style>
  <w:style w:type="paragraph" w:styleId="af">
    <w:name w:val="header"/>
    <w:basedOn w:val="a"/>
    <w:link w:val="af0"/>
    <w:uiPriority w:val="99"/>
    <w:unhideWhenUsed/>
    <w:rsid w:val="004D111B"/>
    <w:pPr>
      <w:tabs>
        <w:tab w:val="center" w:pos="4153"/>
        <w:tab w:val="right" w:pos="8306"/>
      </w:tabs>
      <w:snapToGrid w:val="0"/>
    </w:pPr>
    <w:rPr>
      <w:sz w:val="20"/>
      <w:szCs w:val="20"/>
    </w:rPr>
  </w:style>
  <w:style w:type="character" w:customStyle="1" w:styleId="af0">
    <w:name w:val="頁首 字元"/>
    <w:basedOn w:val="a0"/>
    <w:link w:val="af"/>
    <w:uiPriority w:val="99"/>
    <w:rsid w:val="004D111B"/>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12735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A883492-CD26-6845-B900-1876735D8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15</Pages>
  <Words>1502</Words>
  <Characters>8568</Characters>
  <Application>Microsoft Macintosh Word</Application>
  <DocSecurity>0</DocSecurity>
  <Lines>71</Lines>
  <Paragraphs>20</Paragraphs>
  <ScaleCrop>false</ScaleCrop>
  <HeadingPairs>
    <vt:vector size="2" baseType="variant">
      <vt:variant>
        <vt:lpstr>標題</vt:lpstr>
      </vt:variant>
      <vt:variant>
        <vt:i4>1</vt:i4>
      </vt:variant>
    </vt:vector>
  </HeadingPairs>
  <TitlesOfParts>
    <vt:vector size="1" baseType="lpstr">
      <vt:lpstr/>
    </vt:vector>
  </TitlesOfParts>
  <LinksUpToDate>false</LinksUpToDate>
  <CharactersWithSpaces>10050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使用者</dc:creator>
  <cp:keywords/>
  <dc:description/>
  <cp:lastModifiedBy>Microsoft Office 使用者</cp:lastModifiedBy>
  <cp:revision>4</cp:revision>
  <cp:lastPrinted>2018-01-09T16:15:00Z</cp:lastPrinted>
  <dcterms:created xsi:type="dcterms:W3CDTF">2018-01-09T16:15:00Z</dcterms:created>
  <dcterms:modified xsi:type="dcterms:W3CDTF">2018-01-09T16:25:00Z</dcterms:modified>
</cp:coreProperties>
</file>